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78" w:rsidRPr="00C2362E" w:rsidRDefault="00FD5278" w:rsidP="00FD5278">
      <w:pPr>
        <w:pStyle w:val="a4"/>
        <w:spacing w:before="120" w:after="120" w:line="360" w:lineRule="auto"/>
        <w:jc w:val="center"/>
        <w:rPr>
          <w:rFonts w:ascii="仿宋" w:eastAsia="仿宋" w:hAnsi="仿宋"/>
          <w:b/>
          <w:sz w:val="44"/>
          <w:szCs w:val="44"/>
          <w:lang/>
        </w:rPr>
      </w:pPr>
      <w:r w:rsidRPr="00C2362E">
        <w:rPr>
          <w:rFonts w:ascii="仿宋" w:eastAsia="仿宋" w:hAnsi="仿宋" w:hint="eastAsia"/>
          <w:b/>
          <w:sz w:val="44"/>
          <w:szCs w:val="44"/>
          <w:lang/>
        </w:rPr>
        <w:t>目    录</w:t>
      </w:r>
    </w:p>
    <w:p w:rsidR="00FD5278" w:rsidRPr="00C2362E" w:rsidRDefault="00FD5278" w:rsidP="00C16E52">
      <w:pPr>
        <w:spacing w:beforeLines="50" w:afterLines="50" w:line="360" w:lineRule="auto"/>
        <w:jc w:val="center"/>
        <w:rPr>
          <w:rFonts w:ascii="仿宋" w:eastAsia="仿宋" w:hAnsi="仿宋"/>
          <w:b/>
          <w:sz w:val="44"/>
          <w:szCs w:val="44"/>
          <w:lang/>
        </w:rPr>
      </w:pPr>
    </w:p>
    <w:p w:rsidR="00FD5278" w:rsidRPr="00C2362E" w:rsidRDefault="00907D3F" w:rsidP="00FD5278">
      <w:pPr>
        <w:tabs>
          <w:tab w:val="right" w:leader="dot" w:pos="8296"/>
        </w:tabs>
        <w:rPr>
          <w:rFonts w:ascii="仿宋" w:eastAsia="仿宋" w:hAnsi="仿宋"/>
          <w:noProof/>
          <w:color w:val="0000FF"/>
          <w:sz w:val="32"/>
          <w:szCs w:val="32"/>
          <w:u w:val="single"/>
        </w:rPr>
      </w:pPr>
      <w:r w:rsidRPr="00907D3F">
        <w:rPr>
          <w:rFonts w:ascii="仿宋" w:eastAsia="仿宋" w:hAnsi="仿宋"/>
          <w:b/>
          <w:sz w:val="44"/>
          <w:szCs w:val="44"/>
        </w:rPr>
        <w:fldChar w:fldCharType="begin"/>
      </w:r>
      <w:r w:rsidR="00FD5278" w:rsidRPr="00C2362E">
        <w:rPr>
          <w:rFonts w:ascii="仿宋" w:eastAsia="仿宋" w:hAnsi="仿宋"/>
          <w:b/>
          <w:sz w:val="44"/>
          <w:szCs w:val="44"/>
        </w:rPr>
        <w:instrText xml:space="preserve"> TOC \o "1-1" \h \z \u </w:instrText>
      </w:r>
      <w:r w:rsidRPr="00907D3F">
        <w:rPr>
          <w:rFonts w:ascii="仿宋" w:eastAsia="仿宋" w:hAnsi="仿宋"/>
          <w:b/>
          <w:sz w:val="44"/>
          <w:szCs w:val="44"/>
        </w:rPr>
        <w:fldChar w:fldCharType="separate"/>
      </w:r>
      <w:hyperlink w:anchor="_Toc454882298" w:history="1">
        <w:r w:rsidR="00FD5278" w:rsidRPr="00C2362E">
          <w:rPr>
            <w:rFonts w:ascii="仿宋" w:eastAsia="仿宋" w:hAnsi="仿宋" w:hint="eastAsia"/>
            <w:noProof/>
            <w:color w:val="0000FF"/>
            <w:sz w:val="32"/>
            <w:szCs w:val="32"/>
            <w:u w:val="single"/>
          </w:rPr>
          <w:t>第一章</w:t>
        </w:r>
        <w:r w:rsidR="00FD5278" w:rsidRPr="00C2362E">
          <w:rPr>
            <w:rFonts w:ascii="仿宋" w:eastAsia="仿宋" w:hAnsi="仿宋"/>
            <w:noProof/>
            <w:color w:val="0000FF"/>
            <w:sz w:val="32"/>
            <w:szCs w:val="32"/>
            <w:u w:val="single"/>
          </w:rPr>
          <w:t xml:space="preserve">  </w:t>
        </w:r>
        <w:r w:rsidR="00FD5278" w:rsidRPr="00C2362E">
          <w:rPr>
            <w:rFonts w:ascii="仿宋" w:eastAsia="仿宋" w:hAnsi="仿宋" w:hint="eastAsia"/>
            <w:noProof/>
            <w:color w:val="0000FF"/>
            <w:sz w:val="32"/>
            <w:szCs w:val="32"/>
            <w:u w:val="single"/>
          </w:rPr>
          <w:t>询价采购公告</w:t>
        </w:r>
        <w:r w:rsidR="00FD5278" w:rsidRPr="00C2362E">
          <w:rPr>
            <w:rFonts w:ascii="仿宋" w:eastAsia="仿宋" w:hAnsi="仿宋"/>
            <w:noProof/>
            <w:webHidden/>
            <w:sz w:val="32"/>
            <w:szCs w:val="32"/>
          </w:rPr>
          <w:tab/>
        </w:r>
        <w:r w:rsidRPr="00C2362E">
          <w:rPr>
            <w:rFonts w:ascii="仿宋" w:eastAsia="仿宋" w:hAnsi="仿宋"/>
            <w:noProof/>
            <w:webHidden/>
            <w:sz w:val="32"/>
            <w:szCs w:val="32"/>
          </w:rPr>
          <w:fldChar w:fldCharType="begin"/>
        </w:r>
        <w:r w:rsidR="00FD5278" w:rsidRPr="00C2362E">
          <w:rPr>
            <w:rFonts w:ascii="仿宋" w:eastAsia="仿宋" w:hAnsi="仿宋"/>
            <w:noProof/>
            <w:webHidden/>
            <w:sz w:val="32"/>
            <w:szCs w:val="32"/>
          </w:rPr>
          <w:instrText xml:space="preserve"> PAGEREF _Toc454882298 \h </w:instrText>
        </w:r>
        <w:r w:rsidRPr="00C2362E">
          <w:rPr>
            <w:rFonts w:ascii="仿宋" w:eastAsia="仿宋" w:hAnsi="仿宋"/>
            <w:noProof/>
            <w:webHidden/>
            <w:sz w:val="32"/>
            <w:szCs w:val="32"/>
          </w:rPr>
        </w:r>
        <w:r w:rsidRPr="00C2362E">
          <w:rPr>
            <w:rFonts w:ascii="仿宋" w:eastAsia="仿宋" w:hAnsi="仿宋"/>
            <w:noProof/>
            <w:webHidden/>
            <w:sz w:val="32"/>
            <w:szCs w:val="32"/>
          </w:rPr>
          <w:fldChar w:fldCharType="separate"/>
        </w:r>
        <w:r w:rsidR="00FD5278" w:rsidRPr="00C2362E">
          <w:rPr>
            <w:rFonts w:ascii="仿宋" w:eastAsia="仿宋" w:hAnsi="仿宋"/>
            <w:noProof/>
            <w:webHidden/>
            <w:sz w:val="32"/>
            <w:szCs w:val="32"/>
          </w:rPr>
          <w:t>3</w:t>
        </w:r>
        <w:r w:rsidRPr="00C2362E">
          <w:rPr>
            <w:rFonts w:ascii="仿宋" w:eastAsia="仿宋" w:hAnsi="仿宋"/>
            <w:noProof/>
            <w:webHidden/>
            <w:sz w:val="32"/>
            <w:szCs w:val="32"/>
          </w:rPr>
          <w:fldChar w:fldCharType="end"/>
        </w:r>
      </w:hyperlink>
    </w:p>
    <w:p w:rsidR="00FD5278" w:rsidRPr="00C2362E" w:rsidRDefault="00FD5278" w:rsidP="00FD5278">
      <w:pPr>
        <w:rPr>
          <w:rFonts w:ascii="仿宋" w:eastAsia="仿宋" w:hAnsi="仿宋"/>
          <w:noProof/>
          <w:sz w:val="32"/>
          <w:szCs w:val="32"/>
        </w:rPr>
      </w:pPr>
    </w:p>
    <w:p w:rsidR="00FD5278" w:rsidRPr="00C2362E" w:rsidRDefault="00907D3F" w:rsidP="00FD5278">
      <w:pPr>
        <w:tabs>
          <w:tab w:val="right" w:leader="dot" w:pos="8296"/>
        </w:tabs>
        <w:rPr>
          <w:rFonts w:ascii="仿宋" w:eastAsia="仿宋" w:hAnsi="仿宋"/>
          <w:noProof/>
          <w:color w:val="0000FF"/>
          <w:sz w:val="32"/>
          <w:szCs w:val="32"/>
          <w:u w:val="single"/>
        </w:rPr>
      </w:pPr>
      <w:hyperlink w:anchor="_Toc454882299" w:history="1">
        <w:r w:rsidR="00FD5278" w:rsidRPr="00C2362E">
          <w:rPr>
            <w:rFonts w:ascii="仿宋" w:eastAsia="仿宋" w:hAnsi="仿宋" w:hint="eastAsia"/>
            <w:noProof/>
            <w:color w:val="0000FF"/>
            <w:sz w:val="32"/>
            <w:szCs w:val="32"/>
            <w:u w:val="single"/>
          </w:rPr>
          <w:t>第二章</w:t>
        </w:r>
        <w:r w:rsidR="00FD5278" w:rsidRPr="00C2362E">
          <w:rPr>
            <w:rFonts w:ascii="仿宋" w:eastAsia="仿宋" w:hAnsi="仿宋"/>
            <w:noProof/>
            <w:color w:val="0000FF"/>
            <w:sz w:val="32"/>
            <w:szCs w:val="32"/>
            <w:u w:val="single"/>
          </w:rPr>
          <w:t xml:space="preserve"> </w:t>
        </w:r>
        <w:r w:rsidR="00FD5278" w:rsidRPr="00C2362E">
          <w:rPr>
            <w:rFonts w:ascii="仿宋" w:eastAsia="仿宋" w:hAnsi="仿宋" w:hint="eastAsia"/>
            <w:noProof/>
            <w:color w:val="0000FF"/>
            <w:sz w:val="32"/>
            <w:szCs w:val="32"/>
            <w:u w:val="single"/>
          </w:rPr>
          <w:t>询价响应方须知</w:t>
        </w:r>
        <w:r w:rsidR="00FD5278" w:rsidRPr="00C2362E">
          <w:rPr>
            <w:rFonts w:ascii="仿宋" w:eastAsia="仿宋" w:hAnsi="仿宋"/>
            <w:noProof/>
            <w:webHidden/>
            <w:sz w:val="32"/>
            <w:szCs w:val="32"/>
          </w:rPr>
          <w:tab/>
        </w:r>
        <w:r w:rsidRPr="00C2362E">
          <w:rPr>
            <w:rFonts w:ascii="仿宋" w:eastAsia="仿宋" w:hAnsi="仿宋"/>
            <w:noProof/>
            <w:webHidden/>
            <w:sz w:val="32"/>
            <w:szCs w:val="32"/>
          </w:rPr>
          <w:fldChar w:fldCharType="begin"/>
        </w:r>
        <w:r w:rsidR="00FD5278" w:rsidRPr="00C2362E">
          <w:rPr>
            <w:rFonts w:ascii="仿宋" w:eastAsia="仿宋" w:hAnsi="仿宋"/>
            <w:noProof/>
            <w:webHidden/>
            <w:sz w:val="32"/>
            <w:szCs w:val="32"/>
          </w:rPr>
          <w:instrText xml:space="preserve"> PAGEREF _Toc454882299 \h </w:instrText>
        </w:r>
        <w:r w:rsidRPr="00C2362E">
          <w:rPr>
            <w:rFonts w:ascii="仿宋" w:eastAsia="仿宋" w:hAnsi="仿宋"/>
            <w:noProof/>
            <w:webHidden/>
            <w:sz w:val="32"/>
            <w:szCs w:val="32"/>
          </w:rPr>
        </w:r>
        <w:r w:rsidRPr="00C2362E">
          <w:rPr>
            <w:rFonts w:ascii="仿宋" w:eastAsia="仿宋" w:hAnsi="仿宋"/>
            <w:noProof/>
            <w:webHidden/>
            <w:sz w:val="32"/>
            <w:szCs w:val="32"/>
          </w:rPr>
          <w:fldChar w:fldCharType="separate"/>
        </w:r>
        <w:r w:rsidR="00FD5278" w:rsidRPr="00C2362E">
          <w:rPr>
            <w:rFonts w:ascii="仿宋" w:eastAsia="仿宋" w:hAnsi="仿宋"/>
            <w:noProof/>
            <w:webHidden/>
            <w:sz w:val="32"/>
            <w:szCs w:val="32"/>
          </w:rPr>
          <w:t>5</w:t>
        </w:r>
        <w:r w:rsidRPr="00C2362E">
          <w:rPr>
            <w:rFonts w:ascii="仿宋" w:eastAsia="仿宋" w:hAnsi="仿宋"/>
            <w:noProof/>
            <w:webHidden/>
            <w:sz w:val="32"/>
            <w:szCs w:val="32"/>
          </w:rPr>
          <w:fldChar w:fldCharType="end"/>
        </w:r>
      </w:hyperlink>
    </w:p>
    <w:p w:rsidR="00FD5278" w:rsidRPr="00C2362E" w:rsidRDefault="00FD5278" w:rsidP="00FD5278">
      <w:pPr>
        <w:rPr>
          <w:rFonts w:ascii="仿宋" w:eastAsia="仿宋" w:hAnsi="仿宋"/>
          <w:noProof/>
          <w:sz w:val="32"/>
          <w:szCs w:val="32"/>
        </w:rPr>
      </w:pPr>
    </w:p>
    <w:p w:rsidR="00FD5278" w:rsidRPr="00C2362E" w:rsidRDefault="00907D3F" w:rsidP="00FD5278">
      <w:pPr>
        <w:tabs>
          <w:tab w:val="right" w:leader="dot" w:pos="8296"/>
        </w:tabs>
        <w:rPr>
          <w:rFonts w:ascii="仿宋" w:eastAsia="仿宋" w:hAnsi="仿宋"/>
          <w:noProof/>
          <w:color w:val="0000FF"/>
          <w:sz w:val="32"/>
          <w:szCs w:val="32"/>
          <w:u w:val="single"/>
        </w:rPr>
      </w:pPr>
      <w:hyperlink w:anchor="_Toc454882304" w:history="1">
        <w:r w:rsidR="00FD5278" w:rsidRPr="00C2362E">
          <w:rPr>
            <w:rFonts w:ascii="仿宋" w:eastAsia="仿宋" w:hAnsi="仿宋" w:hint="eastAsia"/>
            <w:noProof/>
            <w:color w:val="0000FF"/>
            <w:sz w:val="32"/>
            <w:szCs w:val="32"/>
            <w:u w:val="single"/>
          </w:rPr>
          <w:t>第三章</w:t>
        </w:r>
        <w:r w:rsidR="00FD5278" w:rsidRPr="00C2362E">
          <w:rPr>
            <w:rFonts w:ascii="仿宋" w:eastAsia="仿宋" w:hAnsi="仿宋"/>
            <w:noProof/>
            <w:color w:val="0000FF"/>
            <w:sz w:val="32"/>
            <w:szCs w:val="32"/>
            <w:u w:val="single"/>
          </w:rPr>
          <w:t xml:space="preserve">  </w:t>
        </w:r>
        <w:r w:rsidR="00FD5278" w:rsidRPr="00C2362E">
          <w:rPr>
            <w:rFonts w:ascii="仿宋" w:eastAsia="仿宋" w:hAnsi="仿宋" w:hint="eastAsia"/>
            <w:noProof/>
            <w:color w:val="0000FF"/>
            <w:sz w:val="32"/>
            <w:szCs w:val="32"/>
            <w:u w:val="single"/>
          </w:rPr>
          <w:t>询价采购需求</w:t>
        </w:r>
        <w:r w:rsidR="00FD5278" w:rsidRPr="00C2362E">
          <w:rPr>
            <w:rFonts w:ascii="仿宋" w:eastAsia="仿宋" w:hAnsi="仿宋"/>
            <w:noProof/>
            <w:webHidden/>
            <w:sz w:val="32"/>
            <w:szCs w:val="32"/>
          </w:rPr>
          <w:tab/>
        </w:r>
        <w:r w:rsidRPr="00C2362E">
          <w:rPr>
            <w:rFonts w:ascii="仿宋" w:eastAsia="仿宋" w:hAnsi="仿宋"/>
            <w:noProof/>
            <w:webHidden/>
            <w:sz w:val="32"/>
            <w:szCs w:val="32"/>
          </w:rPr>
          <w:fldChar w:fldCharType="begin"/>
        </w:r>
        <w:r w:rsidR="00FD5278" w:rsidRPr="00C2362E">
          <w:rPr>
            <w:rFonts w:ascii="仿宋" w:eastAsia="仿宋" w:hAnsi="仿宋"/>
            <w:noProof/>
            <w:webHidden/>
            <w:sz w:val="32"/>
            <w:szCs w:val="32"/>
          </w:rPr>
          <w:instrText xml:space="preserve"> PAGEREF _Toc454882304 \h </w:instrText>
        </w:r>
        <w:r w:rsidRPr="00C2362E">
          <w:rPr>
            <w:rFonts w:ascii="仿宋" w:eastAsia="仿宋" w:hAnsi="仿宋"/>
            <w:noProof/>
            <w:webHidden/>
            <w:sz w:val="32"/>
            <w:szCs w:val="32"/>
          </w:rPr>
        </w:r>
        <w:r w:rsidRPr="00C2362E">
          <w:rPr>
            <w:rFonts w:ascii="仿宋" w:eastAsia="仿宋" w:hAnsi="仿宋"/>
            <w:noProof/>
            <w:webHidden/>
            <w:sz w:val="32"/>
            <w:szCs w:val="32"/>
          </w:rPr>
          <w:fldChar w:fldCharType="separate"/>
        </w:r>
        <w:r w:rsidR="00FD5278" w:rsidRPr="00C2362E">
          <w:rPr>
            <w:rFonts w:ascii="仿宋" w:eastAsia="仿宋" w:hAnsi="仿宋"/>
            <w:noProof/>
            <w:webHidden/>
            <w:sz w:val="32"/>
            <w:szCs w:val="32"/>
          </w:rPr>
          <w:t>11</w:t>
        </w:r>
        <w:r w:rsidRPr="00C2362E">
          <w:rPr>
            <w:rFonts w:ascii="仿宋" w:eastAsia="仿宋" w:hAnsi="仿宋"/>
            <w:noProof/>
            <w:webHidden/>
            <w:sz w:val="32"/>
            <w:szCs w:val="32"/>
          </w:rPr>
          <w:fldChar w:fldCharType="end"/>
        </w:r>
      </w:hyperlink>
    </w:p>
    <w:p w:rsidR="00FD5278" w:rsidRPr="00C2362E" w:rsidRDefault="00FD5278" w:rsidP="00FD5278">
      <w:pPr>
        <w:rPr>
          <w:rFonts w:ascii="仿宋" w:eastAsia="仿宋" w:hAnsi="仿宋"/>
          <w:noProof/>
          <w:sz w:val="32"/>
          <w:szCs w:val="32"/>
        </w:rPr>
      </w:pPr>
    </w:p>
    <w:p w:rsidR="00FD5278" w:rsidRPr="00C2362E" w:rsidRDefault="00907D3F" w:rsidP="00FD5278">
      <w:pPr>
        <w:tabs>
          <w:tab w:val="right" w:leader="dot" w:pos="8296"/>
        </w:tabs>
        <w:rPr>
          <w:rFonts w:ascii="仿宋" w:eastAsia="仿宋" w:hAnsi="仿宋"/>
          <w:noProof/>
          <w:color w:val="0000FF"/>
          <w:sz w:val="32"/>
          <w:szCs w:val="32"/>
          <w:u w:val="single"/>
        </w:rPr>
      </w:pPr>
      <w:hyperlink w:anchor="_Toc454882305" w:history="1">
        <w:r w:rsidR="00FD5278" w:rsidRPr="00C2362E">
          <w:rPr>
            <w:rFonts w:ascii="仿宋" w:eastAsia="仿宋" w:hAnsi="仿宋" w:hint="eastAsia"/>
            <w:noProof/>
            <w:color w:val="0000FF"/>
            <w:sz w:val="32"/>
            <w:szCs w:val="32"/>
            <w:u w:val="single"/>
          </w:rPr>
          <w:t>第四章</w:t>
        </w:r>
        <w:r w:rsidR="00FD5278" w:rsidRPr="00C2362E">
          <w:rPr>
            <w:rFonts w:ascii="仿宋" w:eastAsia="仿宋" w:hAnsi="仿宋"/>
            <w:noProof/>
            <w:color w:val="0000FF"/>
            <w:sz w:val="32"/>
            <w:szCs w:val="32"/>
            <w:u w:val="single"/>
          </w:rPr>
          <w:t xml:space="preserve">  </w:t>
        </w:r>
        <w:r w:rsidR="00FD5278" w:rsidRPr="00FD5278">
          <w:rPr>
            <w:rFonts w:ascii="仿宋" w:eastAsia="仿宋" w:hAnsi="仿宋" w:hint="eastAsia"/>
            <w:noProof/>
            <w:color w:val="0000FF"/>
            <w:sz w:val="32"/>
            <w:szCs w:val="32"/>
            <w:u w:val="single"/>
          </w:rPr>
          <w:t>报价文件格式附件</w:t>
        </w:r>
        <w:r w:rsidR="00FD5278" w:rsidRPr="00C2362E">
          <w:rPr>
            <w:rFonts w:ascii="仿宋" w:eastAsia="仿宋" w:hAnsi="仿宋"/>
            <w:noProof/>
            <w:webHidden/>
            <w:sz w:val="32"/>
            <w:szCs w:val="32"/>
          </w:rPr>
          <w:tab/>
        </w:r>
        <w:r w:rsidRPr="00C2362E">
          <w:rPr>
            <w:rFonts w:ascii="仿宋" w:eastAsia="仿宋" w:hAnsi="仿宋"/>
            <w:noProof/>
            <w:webHidden/>
            <w:sz w:val="32"/>
            <w:szCs w:val="32"/>
          </w:rPr>
          <w:fldChar w:fldCharType="begin"/>
        </w:r>
        <w:r w:rsidR="00FD5278" w:rsidRPr="00C2362E">
          <w:rPr>
            <w:rFonts w:ascii="仿宋" w:eastAsia="仿宋" w:hAnsi="仿宋"/>
            <w:noProof/>
            <w:webHidden/>
            <w:sz w:val="32"/>
            <w:szCs w:val="32"/>
          </w:rPr>
          <w:instrText xml:space="preserve"> PAGEREF _Toc454882305 \h </w:instrText>
        </w:r>
        <w:r w:rsidRPr="00C2362E">
          <w:rPr>
            <w:rFonts w:ascii="仿宋" w:eastAsia="仿宋" w:hAnsi="仿宋"/>
            <w:noProof/>
            <w:webHidden/>
            <w:sz w:val="32"/>
            <w:szCs w:val="32"/>
          </w:rPr>
        </w:r>
        <w:r w:rsidRPr="00C2362E">
          <w:rPr>
            <w:rFonts w:ascii="仿宋" w:eastAsia="仿宋" w:hAnsi="仿宋"/>
            <w:noProof/>
            <w:webHidden/>
            <w:sz w:val="32"/>
            <w:szCs w:val="32"/>
          </w:rPr>
          <w:fldChar w:fldCharType="separate"/>
        </w:r>
        <w:r w:rsidR="00FD5278" w:rsidRPr="00C2362E">
          <w:rPr>
            <w:rFonts w:ascii="仿宋" w:eastAsia="仿宋" w:hAnsi="仿宋"/>
            <w:noProof/>
            <w:webHidden/>
            <w:sz w:val="32"/>
            <w:szCs w:val="32"/>
          </w:rPr>
          <w:t>15</w:t>
        </w:r>
        <w:r w:rsidRPr="00C2362E">
          <w:rPr>
            <w:rFonts w:ascii="仿宋" w:eastAsia="仿宋" w:hAnsi="仿宋"/>
            <w:noProof/>
            <w:webHidden/>
            <w:sz w:val="32"/>
            <w:szCs w:val="32"/>
          </w:rPr>
          <w:fldChar w:fldCharType="end"/>
        </w:r>
      </w:hyperlink>
    </w:p>
    <w:p w:rsidR="00FD5278" w:rsidRPr="00C2362E" w:rsidRDefault="00907D3F" w:rsidP="00C16E52">
      <w:pPr>
        <w:spacing w:beforeLines="50" w:afterLines="50" w:line="360" w:lineRule="auto"/>
        <w:jc w:val="left"/>
        <w:rPr>
          <w:rFonts w:ascii="仿宋" w:eastAsia="仿宋" w:hAnsi="仿宋"/>
          <w:b/>
          <w:sz w:val="44"/>
          <w:szCs w:val="44"/>
          <w:lang/>
        </w:rPr>
      </w:pPr>
      <w:r w:rsidRPr="00C2362E">
        <w:rPr>
          <w:rFonts w:ascii="仿宋" w:eastAsia="仿宋" w:hAnsi="仿宋"/>
          <w:b/>
          <w:sz w:val="44"/>
          <w:szCs w:val="44"/>
          <w:lang/>
        </w:rPr>
        <w:fldChar w:fldCharType="end"/>
      </w:r>
    </w:p>
    <w:p w:rsidR="00FD5278" w:rsidRPr="00C2362E" w:rsidRDefault="00FD5278" w:rsidP="00C16E52">
      <w:pPr>
        <w:spacing w:beforeLines="50" w:afterLines="50" w:line="360" w:lineRule="auto"/>
        <w:jc w:val="left"/>
        <w:rPr>
          <w:rFonts w:ascii="仿宋" w:eastAsia="仿宋" w:hAnsi="仿宋"/>
          <w:color w:val="000000"/>
          <w:sz w:val="32"/>
          <w:szCs w:val="32"/>
          <w:lang/>
        </w:rPr>
      </w:pPr>
      <w:r w:rsidRPr="00C2362E">
        <w:rPr>
          <w:rFonts w:ascii="仿宋" w:eastAsia="仿宋" w:hAnsi="仿宋" w:hint="eastAsia"/>
          <w:color w:val="000000"/>
          <w:sz w:val="32"/>
          <w:szCs w:val="32"/>
          <w:lang/>
        </w:rPr>
        <w:t xml:space="preserve">    </w:t>
      </w:r>
    </w:p>
    <w:p w:rsidR="00FD5278" w:rsidRPr="00C2362E" w:rsidRDefault="00FD5278" w:rsidP="00C16E52">
      <w:pPr>
        <w:spacing w:beforeLines="50" w:afterLines="50" w:line="360" w:lineRule="auto"/>
        <w:jc w:val="left"/>
        <w:rPr>
          <w:rFonts w:ascii="仿宋" w:eastAsia="仿宋" w:hAnsi="仿宋"/>
          <w:color w:val="000000"/>
          <w:sz w:val="32"/>
          <w:szCs w:val="32"/>
          <w:lang/>
        </w:rPr>
      </w:pPr>
    </w:p>
    <w:p w:rsidR="00FD5278" w:rsidRDefault="00FD5278" w:rsidP="00FD5278">
      <w:pPr>
        <w:pStyle w:val="a4"/>
        <w:snapToGrid w:val="0"/>
        <w:spacing w:beforeLines="0" w:afterLines="0" w:line="288" w:lineRule="auto"/>
        <w:jc w:val="center"/>
        <w:outlineLvl w:val="0"/>
        <w:rPr>
          <w:rFonts w:hAnsi="宋体"/>
          <w:b/>
          <w:spacing w:val="-6"/>
          <w:sz w:val="32"/>
          <w:szCs w:val="32"/>
        </w:rPr>
      </w:pPr>
      <w:r w:rsidRPr="00C2362E">
        <w:rPr>
          <w:rFonts w:ascii="Cambria" w:hAnsi="Cambria" w:hint="eastAsia"/>
          <w:b/>
          <w:bCs/>
          <w:kern w:val="0"/>
          <w:sz w:val="30"/>
          <w:szCs w:val="30"/>
          <w:lang/>
        </w:rPr>
        <w:br w:type="page"/>
      </w:r>
    </w:p>
    <w:p w:rsidR="00C2362E" w:rsidRPr="00A16FCB" w:rsidRDefault="00C2362E" w:rsidP="00C2362E">
      <w:pPr>
        <w:pStyle w:val="a4"/>
        <w:snapToGrid w:val="0"/>
        <w:spacing w:beforeLines="0" w:afterLines="0" w:line="288" w:lineRule="auto"/>
        <w:jc w:val="center"/>
        <w:outlineLvl w:val="0"/>
        <w:rPr>
          <w:rFonts w:hAnsi="宋体"/>
          <w:b/>
          <w:spacing w:val="-6"/>
          <w:sz w:val="32"/>
          <w:szCs w:val="32"/>
        </w:rPr>
      </w:pPr>
      <w:r>
        <w:rPr>
          <w:rFonts w:hAnsi="宋体" w:hint="eastAsia"/>
          <w:b/>
          <w:spacing w:val="-6"/>
          <w:sz w:val="32"/>
          <w:szCs w:val="32"/>
        </w:rPr>
        <w:lastRenderedPageBreak/>
        <w:t>询价</w:t>
      </w:r>
      <w:r w:rsidRPr="00A16FCB">
        <w:rPr>
          <w:rFonts w:hAnsi="宋体"/>
          <w:b/>
          <w:spacing w:val="-6"/>
          <w:sz w:val="32"/>
          <w:szCs w:val="32"/>
        </w:rPr>
        <w:t>采购公告</w:t>
      </w:r>
    </w:p>
    <w:p w:rsidR="00B4560B" w:rsidRDefault="00C2362E" w:rsidP="00B4560B">
      <w:pPr>
        <w:pStyle w:val="a5"/>
        <w:widowControl w:val="0"/>
        <w:spacing w:afterLines="0" w:line="288" w:lineRule="auto"/>
        <w:ind w:firstLine="396"/>
        <w:rPr>
          <w:rFonts w:ascii="宋体" w:hAnsi="宋体"/>
          <w:spacing w:val="-6"/>
          <w:sz w:val="21"/>
          <w:szCs w:val="21"/>
        </w:rPr>
      </w:pPr>
      <w:r w:rsidRPr="00A16FCB">
        <w:rPr>
          <w:rFonts w:ascii="宋体" w:hAnsi="宋体" w:hint="eastAsia"/>
          <w:spacing w:val="-6"/>
          <w:sz w:val="21"/>
          <w:szCs w:val="21"/>
        </w:rPr>
        <w:t>根据</w:t>
      </w:r>
      <w:r>
        <w:rPr>
          <w:rFonts w:ascii="宋体" w:hAnsi="宋体" w:hint="eastAsia"/>
          <w:spacing w:val="-6"/>
          <w:sz w:val="21"/>
          <w:szCs w:val="21"/>
        </w:rPr>
        <w:t>政府采购相关</w:t>
      </w:r>
      <w:r w:rsidRPr="00A16FCB">
        <w:rPr>
          <w:rFonts w:ascii="宋体" w:hAnsi="宋体" w:hint="eastAsia"/>
          <w:spacing w:val="-6"/>
          <w:sz w:val="21"/>
          <w:szCs w:val="21"/>
        </w:rPr>
        <w:t>法律法规规定，经浙江省财政厅</w:t>
      </w:r>
      <w:r>
        <w:rPr>
          <w:rFonts w:ascii="宋体" w:hAnsi="宋体" w:hint="eastAsia"/>
          <w:spacing w:val="-6"/>
          <w:sz w:val="21"/>
          <w:szCs w:val="21"/>
        </w:rPr>
        <w:t>[2016]</w:t>
      </w:r>
      <w:r w:rsidR="00B4560B">
        <w:rPr>
          <w:rFonts w:ascii="宋体" w:hAnsi="宋体" w:hint="eastAsia"/>
          <w:spacing w:val="-6"/>
          <w:sz w:val="21"/>
          <w:szCs w:val="21"/>
        </w:rPr>
        <w:t>20034</w:t>
      </w:r>
      <w:r>
        <w:rPr>
          <w:rFonts w:ascii="宋体" w:hAnsi="宋体" w:hint="eastAsia"/>
          <w:spacing w:val="-6"/>
          <w:sz w:val="21"/>
          <w:szCs w:val="21"/>
        </w:rPr>
        <w:t>号</w:t>
      </w:r>
      <w:r w:rsidRPr="00A16FCB">
        <w:rPr>
          <w:rFonts w:ascii="宋体" w:hAnsi="宋体" w:hint="eastAsia"/>
          <w:spacing w:val="-6"/>
          <w:sz w:val="21"/>
          <w:szCs w:val="21"/>
        </w:rPr>
        <w:t>确认书批准，现就</w:t>
      </w:r>
      <w:r w:rsidR="000B14EF">
        <w:rPr>
          <w:rFonts w:ascii="宋体" w:hAnsi="宋体" w:hint="eastAsia"/>
          <w:spacing w:val="-6"/>
          <w:sz w:val="21"/>
          <w:szCs w:val="21"/>
        </w:rPr>
        <w:t>浙江经济职业技术学院建设工程计价软件项目</w:t>
      </w:r>
      <w:r w:rsidRPr="00A16FCB">
        <w:rPr>
          <w:rFonts w:ascii="宋体" w:hAnsi="宋体" w:hint="eastAsia"/>
          <w:spacing w:val="-6"/>
          <w:sz w:val="21"/>
          <w:szCs w:val="21"/>
        </w:rPr>
        <w:t>进行</w:t>
      </w:r>
      <w:r w:rsidR="00B4560B">
        <w:rPr>
          <w:rFonts w:ascii="宋体" w:hAnsi="宋体" w:hint="eastAsia"/>
          <w:spacing w:val="-6"/>
          <w:sz w:val="21"/>
          <w:szCs w:val="21"/>
        </w:rPr>
        <w:t>询价</w:t>
      </w:r>
      <w:r w:rsidRPr="00A16FCB">
        <w:rPr>
          <w:rFonts w:ascii="宋体" w:hAnsi="宋体" w:hint="eastAsia"/>
          <w:spacing w:val="-6"/>
          <w:sz w:val="21"/>
          <w:szCs w:val="21"/>
        </w:rPr>
        <w:t>采购，欢迎提供服务的厂商或其合格代理商</w:t>
      </w:r>
      <w:r w:rsidR="00B4560B">
        <w:rPr>
          <w:rFonts w:ascii="宋体" w:hAnsi="宋体" w:hint="eastAsia"/>
          <w:spacing w:val="-6"/>
          <w:sz w:val="21"/>
          <w:szCs w:val="21"/>
        </w:rPr>
        <w:t>参加</w:t>
      </w:r>
      <w:r w:rsidRPr="00A16FCB">
        <w:rPr>
          <w:rFonts w:ascii="宋体" w:hAnsi="宋体" w:hint="eastAsia"/>
          <w:spacing w:val="-6"/>
          <w:sz w:val="21"/>
          <w:szCs w:val="21"/>
        </w:rPr>
        <w:t>。</w:t>
      </w:r>
    </w:p>
    <w:p w:rsidR="00C2362E" w:rsidRPr="00B4560B" w:rsidRDefault="00B4560B" w:rsidP="00B4560B">
      <w:pPr>
        <w:pStyle w:val="a5"/>
        <w:widowControl w:val="0"/>
        <w:spacing w:afterLines="0" w:line="288" w:lineRule="auto"/>
        <w:ind w:firstLineChars="0" w:firstLine="0"/>
        <w:rPr>
          <w:rFonts w:ascii="宋体" w:hAnsi="宋体"/>
          <w:spacing w:val="-6"/>
          <w:sz w:val="21"/>
          <w:szCs w:val="21"/>
        </w:rPr>
      </w:pPr>
      <w:r>
        <w:rPr>
          <w:rFonts w:ascii="宋体" w:hAnsi="宋体" w:cs="Arial" w:hint="eastAsia"/>
          <w:spacing w:val="-6"/>
        </w:rPr>
        <w:t>一</w:t>
      </w:r>
      <w:r w:rsidR="00C2362E" w:rsidRPr="00A16FCB">
        <w:rPr>
          <w:rFonts w:ascii="宋体" w:hAnsi="宋体" w:cs="Arial" w:hint="eastAsia"/>
          <w:spacing w:val="-6"/>
        </w:rPr>
        <w:t>、</w:t>
      </w:r>
      <w:r w:rsidR="00C2362E" w:rsidRPr="00A16FCB">
        <w:rPr>
          <w:rFonts w:ascii="宋体" w:hAnsi="宋体" w:cs="Arial" w:hint="eastAsia"/>
          <w:b/>
          <w:spacing w:val="-6"/>
        </w:rPr>
        <w:t>采购组织类型：</w:t>
      </w:r>
      <w:r w:rsidR="002A5832">
        <w:rPr>
          <w:rFonts w:ascii="宋体" w:hAnsi="宋体" w:hint="eastAsia"/>
          <w:spacing w:val="-6"/>
          <w:sz w:val="21"/>
          <w:szCs w:val="21"/>
        </w:rPr>
        <w:t>单位自行采购</w:t>
      </w:r>
    </w:p>
    <w:p w:rsidR="00C2362E" w:rsidRPr="002A5832" w:rsidRDefault="00B4560B" w:rsidP="00C2362E">
      <w:pPr>
        <w:snapToGrid w:val="0"/>
        <w:spacing w:line="288" w:lineRule="auto"/>
        <w:rPr>
          <w:rFonts w:ascii="宋体" w:hAnsi="宋体" w:cs="Arial"/>
          <w:b/>
          <w:spacing w:val="-6"/>
          <w:sz w:val="21"/>
          <w:szCs w:val="21"/>
        </w:rPr>
      </w:pPr>
      <w:r>
        <w:rPr>
          <w:rFonts w:ascii="宋体" w:hAnsi="宋体" w:cs="Arial" w:hint="eastAsia"/>
          <w:b/>
          <w:spacing w:val="-6"/>
          <w:sz w:val="24"/>
        </w:rPr>
        <w:t>二</w:t>
      </w:r>
      <w:r w:rsidR="00C2362E" w:rsidRPr="00A16FCB">
        <w:rPr>
          <w:rFonts w:ascii="宋体" w:hAnsi="宋体" w:cs="Arial" w:hint="eastAsia"/>
          <w:b/>
          <w:spacing w:val="-6"/>
          <w:sz w:val="24"/>
        </w:rPr>
        <w:t>、采购方式：</w:t>
      </w:r>
      <w:r w:rsidRPr="002A5832">
        <w:rPr>
          <w:rFonts w:ascii="宋体" w:hAnsi="宋体" w:hint="eastAsia"/>
          <w:spacing w:val="-6"/>
          <w:kern w:val="0"/>
          <w:sz w:val="21"/>
          <w:szCs w:val="21"/>
        </w:rPr>
        <w:t>询价</w:t>
      </w:r>
    </w:p>
    <w:p w:rsidR="00C2362E" w:rsidRPr="00A16FCB" w:rsidRDefault="00B4560B" w:rsidP="00C2362E">
      <w:pPr>
        <w:snapToGrid w:val="0"/>
        <w:spacing w:line="288" w:lineRule="auto"/>
        <w:rPr>
          <w:rFonts w:ascii="宋体" w:hAnsi="宋体" w:cs="Arial"/>
          <w:b/>
          <w:bCs/>
          <w:spacing w:val="-6"/>
          <w:sz w:val="24"/>
        </w:rPr>
      </w:pPr>
      <w:r>
        <w:rPr>
          <w:rFonts w:ascii="宋体" w:hAnsi="宋体" w:cs="Arial" w:hint="eastAsia"/>
          <w:b/>
          <w:spacing w:val="-6"/>
          <w:sz w:val="24"/>
        </w:rPr>
        <w:t>三</w:t>
      </w:r>
      <w:r w:rsidR="00C2362E" w:rsidRPr="00A16FCB">
        <w:rPr>
          <w:rFonts w:ascii="宋体" w:hAnsi="宋体" w:cs="Arial" w:hint="eastAsia"/>
          <w:b/>
          <w:spacing w:val="-6"/>
          <w:sz w:val="24"/>
        </w:rPr>
        <w:t>、</w:t>
      </w:r>
      <w:r w:rsidR="00C2362E" w:rsidRPr="00A16FCB">
        <w:rPr>
          <w:rFonts w:ascii="宋体" w:hAnsi="宋体" w:cs="Arial" w:hint="eastAsia"/>
          <w:b/>
          <w:bCs/>
          <w:spacing w:val="-6"/>
          <w:sz w:val="24"/>
        </w:rPr>
        <w:t>采购内容及数量：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5"/>
        <w:gridCol w:w="1130"/>
        <w:gridCol w:w="1560"/>
      </w:tblGrid>
      <w:tr w:rsidR="00C2362E" w:rsidRPr="00A16FCB" w:rsidTr="00102BAD">
        <w:trPr>
          <w:trHeight w:val="567"/>
        </w:trPr>
        <w:tc>
          <w:tcPr>
            <w:tcW w:w="4665" w:type="dxa"/>
            <w:vAlign w:val="center"/>
          </w:tcPr>
          <w:p w:rsidR="00C2362E" w:rsidRPr="00A16FCB" w:rsidRDefault="00C2362E" w:rsidP="00102BAD">
            <w:pPr>
              <w:spacing w:line="288" w:lineRule="auto"/>
              <w:ind w:hanging="16"/>
              <w:jc w:val="center"/>
              <w:rPr>
                <w:rFonts w:ascii="宋体" w:hAnsi="宋体"/>
                <w:b/>
                <w:spacing w:val="-6"/>
                <w:sz w:val="21"/>
                <w:szCs w:val="21"/>
              </w:rPr>
            </w:pPr>
            <w:r w:rsidRPr="00A16FCB">
              <w:rPr>
                <w:rFonts w:ascii="宋体" w:hAnsi="宋体" w:hint="eastAsia"/>
                <w:b/>
                <w:spacing w:val="-6"/>
                <w:sz w:val="21"/>
                <w:szCs w:val="21"/>
              </w:rPr>
              <w:t>名称</w:t>
            </w:r>
          </w:p>
        </w:tc>
        <w:tc>
          <w:tcPr>
            <w:tcW w:w="1130" w:type="dxa"/>
            <w:vAlign w:val="center"/>
          </w:tcPr>
          <w:p w:rsidR="00C2362E" w:rsidRPr="00A16FCB" w:rsidRDefault="00C2362E" w:rsidP="00102BAD">
            <w:pPr>
              <w:spacing w:line="288" w:lineRule="auto"/>
              <w:jc w:val="center"/>
              <w:rPr>
                <w:rFonts w:ascii="宋体" w:hAnsi="宋体"/>
                <w:b/>
                <w:spacing w:val="-6"/>
                <w:sz w:val="21"/>
                <w:szCs w:val="21"/>
              </w:rPr>
            </w:pPr>
            <w:r>
              <w:rPr>
                <w:rFonts w:ascii="宋体" w:hAnsi="宋体" w:hint="eastAsia"/>
                <w:b/>
                <w:spacing w:val="-6"/>
                <w:sz w:val="21"/>
                <w:szCs w:val="21"/>
              </w:rPr>
              <w:t>数量</w:t>
            </w:r>
          </w:p>
        </w:tc>
        <w:tc>
          <w:tcPr>
            <w:tcW w:w="1560" w:type="dxa"/>
            <w:vAlign w:val="center"/>
          </w:tcPr>
          <w:p w:rsidR="00C2362E" w:rsidRDefault="00C2362E" w:rsidP="00102BAD">
            <w:pPr>
              <w:spacing w:line="288" w:lineRule="auto"/>
              <w:jc w:val="center"/>
              <w:rPr>
                <w:rFonts w:ascii="宋体" w:hAnsi="宋体"/>
                <w:b/>
                <w:spacing w:val="-6"/>
                <w:sz w:val="21"/>
                <w:szCs w:val="21"/>
              </w:rPr>
            </w:pPr>
            <w:r>
              <w:rPr>
                <w:rFonts w:ascii="宋体" w:hAnsi="宋体" w:hint="eastAsia"/>
                <w:b/>
                <w:spacing w:val="-6"/>
                <w:sz w:val="21"/>
                <w:szCs w:val="21"/>
              </w:rPr>
              <w:t>预算</w:t>
            </w:r>
          </w:p>
          <w:p w:rsidR="00C2362E" w:rsidRPr="00A16FCB" w:rsidRDefault="00C2362E" w:rsidP="00102BAD">
            <w:pPr>
              <w:spacing w:line="288" w:lineRule="auto"/>
              <w:jc w:val="center"/>
              <w:rPr>
                <w:rFonts w:ascii="宋体" w:hAnsi="宋体"/>
                <w:b/>
                <w:spacing w:val="-6"/>
                <w:sz w:val="21"/>
                <w:szCs w:val="21"/>
              </w:rPr>
            </w:pPr>
            <w:r>
              <w:rPr>
                <w:rFonts w:ascii="宋体" w:hAnsi="宋体" w:hint="eastAsia"/>
                <w:b/>
                <w:spacing w:val="-6"/>
                <w:sz w:val="21"/>
                <w:szCs w:val="21"/>
              </w:rPr>
              <w:t>（万元）</w:t>
            </w:r>
          </w:p>
        </w:tc>
      </w:tr>
      <w:tr w:rsidR="00C2362E" w:rsidRPr="00A16FCB" w:rsidTr="00102BAD">
        <w:trPr>
          <w:trHeight w:val="567"/>
        </w:trPr>
        <w:tc>
          <w:tcPr>
            <w:tcW w:w="4665" w:type="dxa"/>
            <w:vAlign w:val="center"/>
          </w:tcPr>
          <w:p w:rsidR="00C2362E" w:rsidRDefault="00B4560B" w:rsidP="00102BAD">
            <w:pPr>
              <w:jc w:val="center"/>
              <w:rPr>
                <w:rFonts w:ascii="宋体" w:hAnsi="宋体"/>
                <w:spacing w:val="-6"/>
                <w:sz w:val="21"/>
                <w:szCs w:val="21"/>
              </w:rPr>
            </w:pPr>
            <w:r>
              <w:rPr>
                <w:rFonts w:ascii="宋体" w:hAnsi="宋体" w:hint="eastAsia"/>
                <w:spacing w:val="-6"/>
                <w:sz w:val="21"/>
                <w:szCs w:val="21"/>
              </w:rPr>
              <w:t>建设工程计价</w:t>
            </w:r>
            <w:r w:rsidR="00C2362E">
              <w:rPr>
                <w:rFonts w:ascii="宋体" w:hAnsi="宋体" w:hint="eastAsia"/>
                <w:spacing w:val="-6"/>
                <w:sz w:val="21"/>
                <w:szCs w:val="21"/>
              </w:rPr>
              <w:t>软件</w:t>
            </w:r>
          </w:p>
        </w:tc>
        <w:tc>
          <w:tcPr>
            <w:tcW w:w="1130" w:type="dxa"/>
            <w:vAlign w:val="center"/>
          </w:tcPr>
          <w:p w:rsidR="00C2362E" w:rsidRDefault="00C2362E" w:rsidP="00102BAD">
            <w:pPr>
              <w:widowControl/>
              <w:jc w:val="center"/>
              <w:rPr>
                <w:rFonts w:ascii="宋体" w:hAnsi="宋体" w:cs="宋体"/>
                <w:kern w:val="0"/>
                <w:sz w:val="21"/>
                <w:szCs w:val="21"/>
              </w:rPr>
            </w:pPr>
            <w:r>
              <w:rPr>
                <w:rFonts w:ascii="宋体" w:hAnsi="宋体" w:cs="宋体" w:hint="eastAsia"/>
                <w:kern w:val="0"/>
                <w:sz w:val="21"/>
                <w:szCs w:val="21"/>
              </w:rPr>
              <w:t>1套</w:t>
            </w:r>
          </w:p>
        </w:tc>
        <w:tc>
          <w:tcPr>
            <w:tcW w:w="1560" w:type="dxa"/>
            <w:vAlign w:val="center"/>
          </w:tcPr>
          <w:p w:rsidR="00C2362E" w:rsidRPr="00A16FCB" w:rsidRDefault="00B4560B" w:rsidP="00102BAD">
            <w:pPr>
              <w:jc w:val="center"/>
              <w:rPr>
                <w:rFonts w:ascii="宋体" w:hAnsi="宋体" w:cs="Arial"/>
                <w:spacing w:val="-6"/>
                <w:sz w:val="21"/>
                <w:szCs w:val="21"/>
              </w:rPr>
            </w:pPr>
            <w:r>
              <w:rPr>
                <w:rFonts w:ascii="宋体" w:hAnsi="宋体" w:cs="Arial" w:hint="eastAsia"/>
                <w:spacing w:val="-6"/>
                <w:sz w:val="21"/>
                <w:szCs w:val="21"/>
              </w:rPr>
              <w:t>0.5</w:t>
            </w:r>
          </w:p>
        </w:tc>
      </w:tr>
    </w:tbl>
    <w:p w:rsidR="00C2362E" w:rsidRPr="00A16FCB" w:rsidRDefault="00457B38" w:rsidP="00C2362E">
      <w:pPr>
        <w:snapToGrid w:val="0"/>
        <w:spacing w:line="288" w:lineRule="auto"/>
        <w:rPr>
          <w:rFonts w:ascii="宋体" w:hAnsi="宋体" w:cs="Arial"/>
          <w:b/>
          <w:bCs/>
          <w:spacing w:val="-6"/>
          <w:sz w:val="24"/>
          <w:szCs w:val="20"/>
        </w:rPr>
      </w:pPr>
      <w:r>
        <w:rPr>
          <w:rFonts w:ascii="宋体" w:hAnsi="宋体" w:cs="Arial" w:hint="eastAsia"/>
          <w:b/>
          <w:spacing w:val="-6"/>
          <w:sz w:val="24"/>
        </w:rPr>
        <w:t>四</w:t>
      </w:r>
      <w:r w:rsidR="00C2362E" w:rsidRPr="00A16FCB">
        <w:rPr>
          <w:rFonts w:ascii="宋体" w:hAnsi="宋体" w:cs="Arial" w:hint="eastAsia"/>
          <w:spacing w:val="-6"/>
          <w:sz w:val="24"/>
        </w:rPr>
        <w:t>、</w:t>
      </w:r>
      <w:r w:rsidR="00C2362E" w:rsidRPr="00A16FCB">
        <w:rPr>
          <w:rFonts w:ascii="宋体" w:hAnsi="宋体" w:cs="Arial" w:hint="eastAsia"/>
          <w:b/>
          <w:bCs/>
          <w:spacing w:val="-6"/>
          <w:sz w:val="24"/>
        </w:rPr>
        <w:t>合格</w:t>
      </w:r>
      <w:r w:rsidR="00C2362E">
        <w:rPr>
          <w:rFonts w:ascii="宋体" w:hAnsi="宋体" w:cs="Arial" w:hint="eastAsia"/>
          <w:b/>
          <w:bCs/>
          <w:spacing w:val="-6"/>
          <w:sz w:val="24"/>
        </w:rPr>
        <w:t>响应方</w:t>
      </w:r>
      <w:r w:rsidR="00C2362E" w:rsidRPr="00A16FCB">
        <w:rPr>
          <w:rFonts w:ascii="宋体" w:hAnsi="宋体" w:cs="Arial" w:hint="eastAsia"/>
          <w:b/>
          <w:bCs/>
          <w:spacing w:val="-6"/>
          <w:sz w:val="24"/>
        </w:rPr>
        <w:t>的资格要求</w:t>
      </w:r>
    </w:p>
    <w:p w:rsidR="00E91892" w:rsidRPr="00E91892" w:rsidRDefault="00E91892" w:rsidP="004932A7">
      <w:pPr>
        <w:pStyle w:val="a6"/>
        <w:spacing w:before="0" w:beforeAutospacing="0" w:after="0" w:afterAutospacing="0" w:line="450" w:lineRule="atLeast"/>
        <w:ind w:firstLineChars="200" w:firstLine="396"/>
        <w:textAlignment w:val="baseline"/>
        <w:rPr>
          <w:rFonts w:cs="Arial"/>
          <w:spacing w:val="-6"/>
          <w:kern w:val="2"/>
          <w:sz w:val="21"/>
          <w:szCs w:val="21"/>
        </w:rPr>
      </w:pPr>
      <w:r w:rsidRPr="00E91892">
        <w:rPr>
          <w:rFonts w:cs="Arial" w:hint="eastAsia"/>
          <w:spacing w:val="-6"/>
          <w:kern w:val="2"/>
          <w:sz w:val="21"/>
          <w:szCs w:val="21"/>
        </w:rPr>
        <w:t>供应商须符合《中华人民共和国政府采购法》第二十二条规定</w:t>
      </w:r>
    </w:p>
    <w:p w:rsidR="00C2362E" w:rsidRPr="00A16FCB" w:rsidRDefault="00457B38" w:rsidP="00C2362E">
      <w:pPr>
        <w:snapToGrid w:val="0"/>
        <w:spacing w:line="288" w:lineRule="auto"/>
        <w:rPr>
          <w:rFonts w:ascii="宋体" w:hAnsi="宋体" w:cs="Arial"/>
          <w:spacing w:val="-6"/>
          <w:sz w:val="24"/>
          <w:szCs w:val="20"/>
        </w:rPr>
      </w:pPr>
      <w:r>
        <w:rPr>
          <w:rFonts w:ascii="宋体" w:hAnsi="宋体" w:cs="Arial" w:hint="eastAsia"/>
          <w:b/>
          <w:bCs/>
          <w:spacing w:val="-6"/>
          <w:sz w:val="24"/>
        </w:rPr>
        <w:t>五</w:t>
      </w:r>
      <w:r w:rsidR="00C2362E" w:rsidRPr="00A16FCB">
        <w:rPr>
          <w:rFonts w:ascii="宋体" w:hAnsi="宋体" w:cs="Arial" w:hint="eastAsia"/>
          <w:b/>
          <w:bCs/>
          <w:spacing w:val="-6"/>
          <w:sz w:val="24"/>
        </w:rPr>
        <w:t>、</w:t>
      </w:r>
      <w:r w:rsidR="00B4560B">
        <w:rPr>
          <w:rFonts w:ascii="宋体" w:hAnsi="宋体" w:cs="Arial" w:hint="eastAsia"/>
          <w:b/>
          <w:bCs/>
          <w:spacing w:val="-6"/>
          <w:sz w:val="24"/>
        </w:rPr>
        <w:t>询价</w:t>
      </w:r>
      <w:r w:rsidR="00C2362E" w:rsidRPr="00A16FCB">
        <w:rPr>
          <w:rFonts w:ascii="宋体" w:hAnsi="宋体" w:cs="Arial" w:hint="eastAsia"/>
          <w:b/>
          <w:bCs/>
          <w:spacing w:val="-6"/>
          <w:sz w:val="24"/>
        </w:rPr>
        <w:t>文件的发售</w:t>
      </w:r>
      <w:r w:rsidR="00C2362E" w:rsidRPr="00A16FCB">
        <w:rPr>
          <w:rFonts w:ascii="宋体" w:hAnsi="宋体" w:cs="Arial" w:hint="eastAsia"/>
          <w:spacing w:val="-6"/>
          <w:sz w:val="24"/>
        </w:rPr>
        <w:t>：</w:t>
      </w:r>
    </w:p>
    <w:p w:rsidR="00C2362E" w:rsidRPr="005C5940" w:rsidRDefault="00C2362E" w:rsidP="00C2362E">
      <w:pPr>
        <w:snapToGrid w:val="0"/>
        <w:spacing w:line="288" w:lineRule="auto"/>
        <w:ind w:firstLineChars="200" w:firstLine="396"/>
        <w:rPr>
          <w:rFonts w:ascii="宋体" w:hAnsi="宋体" w:cs="Arial"/>
          <w:spacing w:val="-6"/>
          <w:sz w:val="21"/>
          <w:szCs w:val="21"/>
        </w:rPr>
      </w:pPr>
      <w:r w:rsidRPr="005C5940">
        <w:rPr>
          <w:rFonts w:ascii="宋体" w:hAnsi="宋体" w:cs="Arial" w:hint="eastAsia"/>
          <w:spacing w:val="-6"/>
          <w:sz w:val="21"/>
          <w:szCs w:val="21"/>
        </w:rPr>
        <w:t>1.日期：</w:t>
      </w:r>
      <w:r>
        <w:rPr>
          <w:rFonts w:ascii="宋体" w:hAnsi="宋体" w:cs="Arial" w:hint="eastAsia"/>
          <w:spacing w:val="-6"/>
          <w:sz w:val="21"/>
          <w:szCs w:val="21"/>
        </w:rPr>
        <w:t>2016年</w:t>
      </w:r>
      <w:r w:rsidR="00B4560B">
        <w:rPr>
          <w:rFonts w:ascii="宋体" w:hAnsi="宋体" w:cs="Arial" w:hint="eastAsia"/>
          <w:spacing w:val="-6"/>
          <w:sz w:val="21"/>
          <w:szCs w:val="21"/>
        </w:rPr>
        <w:t>10</w:t>
      </w:r>
      <w:r>
        <w:rPr>
          <w:rFonts w:ascii="宋体" w:hAnsi="宋体" w:cs="Arial" w:hint="eastAsia"/>
          <w:spacing w:val="-6"/>
          <w:sz w:val="21"/>
          <w:szCs w:val="21"/>
        </w:rPr>
        <w:t>月</w:t>
      </w:r>
      <w:r w:rsidR="00617B8A">
        <w:rPr>
          <w:rFonts w:ascii="宋体" w:hAnsi="宋体" w:cs="Arial" w:hint="eastAsia"/>
          <w:spacing w:val="-6"/>
          <w:sz w:val="21"/>
          <w:szCs w:val="21"/>
        </w:rPr>
        <w:t>1</w:t>
      </w:r>
      <w:r w:rsidR="00A60B05">
        <w:rPr>
          <w:rFonts w:ascii="宋体" w:hAnsi="宋体" w:cs="Arial" w:hint="eastAsia"/>
          <w:spacing w:val="-6"/>
          <w:sz w:val="21"/>
          <w:szCs w:val="21"/>
        </w:rPr>
        <w:t>4</w:t>
      </w:r>
      <w:r>
        <w:rPr>
          <w:rFonts w:ascii="宋体" w:hAnsi="宋体" w:cs="Arial" w:hint="eastAsia"/>
          <w:spacing w:val="-6"/>
          <w:sz w:val="21"/>
          <w:szCs w:val="21"/>
        </w:rPr>
        <w:t>日</w:t>
      </w:r>
      <w:r w:rsidRPr="005C5940">
        <w:rPr>
          <w:rFonts w:ascii="宋体" w:hAnsi="宋体" w:cs="Arial" w:hint="eastAsia"/>
          <w:spacing w:val="-6"/>
          <w:sz w:val="21"/>
          <w:szCs w:val="21"/>
        </w:rPr>
        <w:t>至</w:t>
      </w:r>
      <w:r>
        <w:rPr>
          <w:rFonts w:ascii="宋体" w:hAnsi="宋体" w:cs="Arial" w:hint="eastAsia"/>
          <w:spacing w:val="-6"/>
          <w:sz w:val="21"/>
          <w:szCs w:val="21"/>
        </w:rPr>
        <w:t>2016年</w:t>
      </w:r>
      <w:r w:rsidR="00B4560B">
        <w:rPr>
          <w:rFonts w:ascii="宋体" w:hAnsi="宋体" w:cs="Arial" w:hint="eastAsia"/>
          <w:spacing w:val="-6"/>
          <w:sz w:val="21"/>
          <w:szCs w:val="21"/>
        </w:rPr>
        <w:t>10</w:t>
      </w:r>
      <w:r>
        <w:rPr>
          <w:rFonts w:ascii="宋体" w:hAnsi="宋体" w:cs="Arial" w:hint="eastAsia"/>
          <w:spacing w:val="-6"/>
          <w:sz w:val="21"/>
          <w:szCs w:val="21"/>
        </w:rPr>
        <w:t>月</w:t>
      </w:r>
      <w:r w:rsidR="00617B8A">
        <w:rPr>
          <w:rFonts w:ascii="宋体" w:hAnsi="宋体" w:cs="Arial" w:hint="eastAsia"/>
          <w:spacing w:val="-6"/>
          <w:sz w:val="21"/>
          <w:szCs w:val="21"/>
        </w:rPr>
        <w:t>1</w:t>
      </w:r>
      <w:r w:rsidR="00A60B05">
        <w:rPr>
          <w:rFonts w:ascii="宋体" w:hAnsi="宋体" w:cs="Arial" w:hint="eastAsia"/>
          <w:spacing w:val="-6"/>
          <w:sz w:val="21"/>
          <w:szCs w:val="21"/>
        </w:rPr>
        <w:t>8</w:t>
      </w:r>
      <w:r>
        <w:rPr>
          <w:rFonts w:ascii="宋体" w:hAnsi="宋体" w:cs="Arial" w:hint="eastAsia"/>
          <w:spacing w:val="-6"/>
          <w:sz w:val="21"/>
          <w:szCs w:val="21"/>
        </w:rPr>
        <w:t>日</w:t>
      </w:r>
      <w:r w:rsidRPr="005C5940">
        <w:rPr>
          <w:rFonts w:ascii="宋体" w:hAnsi="宋体" w:cs="Arial" w:hint="eastAsia"/>
          <w:spacing w:val="-6"/>
          <w:sz w:val="21"/>
          <w:szCs w:val="21"/>
        </w:rPr>
        <w:t>止（双休日及法定节假日除外）</w:t>
      </w:r>
    </w:p>
    <w:p w:rsidR="00C2362E" w:rsidRPr="00A16FCB" w:rsidRDefault="00C2362E" w:rsidP="00C2362E">
      <w:pPr>
        <w:spacing w:line="288" w:lineRule="auto"/>
        <w:ind w:firstLineChars="317" w:firstLine="628"/>
        <w:rPr>
          <w:rFonts w:ascii="宋体" w:hAnsi="宋体"/>
          <w:spacing w:val="-6"/>
          <w:sz w:val="21"/>
          <w:szCs w:val="21"/>
        </w:rPr>
      </w:pPr>
      <w:r w:rsidRPr="00A16FCB">
        <w:rPr>
          <w:rFonts w:ascii="宋体" w:hAnsi="宋体" w:hint="eastAsia"/>
          <w:spacing w:val="-6"/>
          <w:sz w:val="21"/>
          <w:szCs w:val="21"/>
        </w:rPr>
        <w:t>上午8:30-11:30、下午13:00-17:00。</w:t>
      </w:r>
    </w:p>
    <w:p w:rsidR="00C2362E" w:rsidRPr="00DC1B19" w:rsidRDefault="00C2362E" w:rsidP="00B4560B">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2.地点：</w:t>
      </w:r>
      <w:r w:rsidR="00B4560B" w:rsidRPr="00A16FCB">
        <w:rPr>
          <w:rFonts w:ascii="宋体" w:hAnsi="宋体"/>
          <w:spacing w:val="-6"/>
          <w:sz w:val="21"/>
          <w:szCs w:val="21"/>
        </w:rPr>
        <w:t xml:space="preserve"> </w:t>
      </w:r>
      <w:r w:rsidR="00B4560B">
        <w:rPr>
          <w:rFonts w:ascii="宋体" w:hAnsi="宋体" w:hint="eastAsia"/>
          <w:spacing w:val="-6"/>
          <w:sz w:val="21"/>
          <w:szCs w:val="21"/>
        </w:rPr>
        <w:t>浙江经济职业技术学院行政楼1502</w:t>
      </w:r>
    </w:p>
    <w:p w:rsidR="00C2362E" w:rsidRPr="00DC1B19" w:rsidRDefault="00457B38" w:rsidP="00C2362E">
      <w:pPr>
        <w:snapToGrid w:val="0"/>
        <w:spacing w:line="288" w:lineRule="auto"/>
        <w:rPr>
          <w:rFonts w:ascii="宋体" w:hAnsi="宋体" w:cs="Arial"/>
          <w:spacing w:val="-6"/>
          <w:sz w:val="21"/>
          <w:szCs w:val="21"/>
        </w:rPr>
      </w:pPr>
      <w:r>
        <w:rPr>
          <w:rFonts w:ascii="宋体" w:hAnsi="宋体" w:cs="Arial" w:hint="eastAsia"/>
          <w:b/>
          <w:spacing w:val="-6"/>
          <w:sz w:val="24"/>
        </w:rPr>
        <w:t>六</w:t>
      </w:r>
      <w:r w:rsidR="00C2362E" w:rsidRPr="00DC1B19">
        <w:rPr>
          <w:rFonts w:ascii="宋体" w:hAnsi="宋体" w:cs="Arial" w:hint="eastAsia"/>
          <w:b/>
          <w:spacing w:val="-6"/>
          <w:sz w:val="24"/>
        </w:rPr>
        <w:t>、购买</w:t>
      </w:r>
      <w:r>
        <w:rPr>
          <w:rFonts w:ascii="宋体" w:hAnsi="宋体" w:cs="Arial" w:hint="eastAsia"/>
          <w:b/>
          <w:spacing w:val="-6"/>
          <w:sz w:val="24"/>
        </w:rPr>
        <w:t>询价</w:t>
      </w:r>
      <w:r w:rsidR="00C2362E" w:rsidRPr="00DC1B19">
        <w:rPr>
          <w:rFonts w:ascii="宋体" w:hAnsi="宋体" w:cs="Arial" w:hint="eastAsia"/>
          <w:b/>
          <w:spacing w:val="-6"/>
          <w:sz w:val="24"/>
        </w:rPr>
        <w:t>文件时应提供以下资料：</w:t>
      </w:r>
    </w:p>
    <w:p w:rsidR="00C2362E" w:rsidRPr="00DC1B19" w:rsidRDefault="00C2362E" w:rsidP="00C2362E">
      <w:pPr>
        <w:widowControl/>
        <w:spacing w:line="288" w:lineRule="auto"/>
        <w:ind w:firstLineChars="200" w:firstLine="396"/>
        <w:jc w:val="left"/>
        <w:rPr>
          <w:rFonts w:ascii="宋体" w:hAnsi="宋体" w:cs="宋体"/>
          <w:spacing w:val="-6"/>
          <w:kern w:val="0"/>
          <w:sz w:val="21"/>
          <w:szCs w:val="21"/>
        </w:rPr>
      </w:pPr>
      <w:r w:rsidRPr="00DC1B19">
        <w:rPr>
          <w:rFonts w:ascii="宋体" w:hAnsi="宋体" w:cs="宋体" w:hint="eastAsia"/>
          <w:spacing w:val="-6"/>
          <w:kern w:val="0"/>
          <w:sz w:val="21"/>
          <w:szCs w:val="21"/>
        </w:rPr>
        <w:t>1. 企业营业执照副本（复印件加盖公章）；</w:t>
      </w:r>
    </w:p>
    <w:p w:rsidR="00C2362E" w:rsidRPr="00DC1B19" w:rsidRDefault="004932A7" w:rsidP="00C2362E">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w:t>
      </w:r>
      <w:r w:rsidR="00C2362E" w:rsidRPr="00DC1B19">
        <w:rPr>
          <w:rFonts w:ascii="宋体" w:hAnsi="宋体" w:cs="宋体" w:hint="eastAsia"/>
          <w:spacing w:val="-6"/>
          <w:kern w:val="0"/>
          <w:sz w:val="21"/>
          <w:szCs w:val="21"/>
        </w:rPr>
        <w:t>. 报名人有效身份证件及复印件；</w:t>
      </w:r>
    </w:p>
    <w:p w:rsidR="00C2362E" w:rsidRPr="00A16FCB" w:rsidRDefault="00457B38" w:rsidP="00C2362E">
      <w:pPr>
        <w:snapToGrid w:val="0"/>
        <w:spacing w:line="288" w:lineRule="auto"/>
        <w:jc w:val="left"/>
        <w:rPr>
          <w:rFonts w:ascii="宋体" w:hAnsi="宋体" w:cs="Arial"/>
          <w:spacing w:val="-6"/>
          <w:sz w:val="24"/>
          <w:szCs w:val="20"/>
        </w:rPr>
      </w:pPr>
      <w:r>
        <w:rPr>
          <w:rFonts w:ascii="宋体" w:hAnsi="宋体" w:cs="Arial" w:hint="eastAsia"/>
          <w:b/>
          <w:bCs/>
          <w:spacing w:val="-6"/>
          <w:sz w:val="24"/>
        </w:rPr>
        <w:t>七</w:t>
      </w:r>
      <w:r w:rsidR="00C2362E" w:rsidRPr="00A16FCB">
        <w:rPr>
          <w:rFonts w:ascii="宋体" w:hAnsi="宋体" w:cs="Arial" w:hint="eastAsia"/>
          <w:b/>
          <w:bCs/>
          <w:spacing w:val="-6"/>
          <w:sz w:val="24"/>
        </w:rPr>
        <w:t>、</w:t>
      </w:r>
      <w:r w:rsidR="00C2362E">
        <w:rPr>
          <w:rFonts w:ascii="宋体" w:hAnsi="宋体" w:cs="Arial" w:hint="eastAsia"/>
          <w:b/>
          <w:bCs/>
          <w:spacing w:val="-6"/>
          <w:sz w:val="24"/>
        </w:rPr>
        <w:t>响应文件</w:t>
      </w:r>
      <w:r w:rsidR="00C2362E" w:rsidRPr="00A16FCB">
        <w:rPr>
          <w:rFonts w:ascii="宋体" w:hAnsi="宋体" w:cs="Arial" w:hint="eastAsia"/>
          <w:b/>
          <w:bCs/>
          <w:spacing w:val="-6"/>
          <w:sz w:val="24"/>
        </w:rPr>
        <w:t>递交截止时间和地点</w:t>
      </w:r>
      <w:r w:rsidR="00C2362E" w:rsidRPr="00A16FCB">
        <w:rPr>
          <w:rFonts w:ascii="宋体" w:hAnsi="宋体" w:cs="Arial" w:hint="eastAsia"/>
          <w:spacing w:val="-6"/>
          <w:sz w:val="24"/>
        </w:rPr>
        <w:t>：</w:t>
      </w:r>
    </w:p>
    <w:p w:rsidR="00C2362E" w:rsidRDefault="00C2362E" w:rsidP="00C2362E">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时间：2016年</w:t>
      </w:r>
      <w:r w:rsidR="00457B38">
        <w:rPr>
          <w:rFonts w:ascii="宋体" w:hAnsi="宋体" w:hint="eastAsia"/>
          <w:spacing w:val="-6"/>
          <w:sz w:val="21"/>
          <w:szCs w:val="21"/>
        </w:rPr>
        <w:t>10</w:t>
      </w:r>
      <w:r w:rsidRPr="007C24C5">
        <w:rPr>
          <w:rFonts w:ascii="宋体" w:hAnsi="宋体" w:hint="eastAsia"/>
          <w:spacing w:val="-6"/>
          <w:sz w:val="21"/>
          <w:szCs w:val="21"/>
        </w:rPr>
        <w:t>月</w:t>
      </w:r>
      <w:r w:rsidR="00147B41">
        <w:rPr>
          <w:rFonts w:ascii="宋体" w:hAnsi="宋体" w:hint="eastAsia"/>
          <w:spacing w:val="-6"/>
          <w:sz w:val="21"/>
          <w:szCs w:val="21"/>
        </w:rPr>
        <w:t>20</w:t>
      </w:r>
      <w:r w:rsidRPr="007C24C5">
        <w:rPr>
          <w:rFonts w:ascii="宋体" w:hAnsi="宋体" w:hint="eastAsia"/>
          <w:spacing w:val="-6"/>
          <w:sz w:val="21"/>
          <w:szCs w:val="21"/>
        </w:rPr>
        <w:t>日</w:t>
      </w:r>
      <w:r>
        <w:rPr>
          <w:rFonts w:ascii="宋体" w:hAnsi="宋体" w:hint="eastAsia"/>
          <w:spacing w:val="-6"/>
          <w:sz w:val="21"/>
          <w:szCs w:val="21"/>
        </w:rPr>
        <w:t>下午13:30；</w:t>
      </w:r>
    </w:p>
    <w:p w:rsidR="00C2362E" w:rsidRDefault="00C2362E" w:rsidP="00C2362E">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地点：</w:t>
      </w:r>
      <w:r w:rsidR="00457B38">
        <w:rPr>
          <w:rFonts w:ascii="宋体" w:hAnsi="宋体" w:hint="eastAsia"/>
          <w:spacing w:val="-6"/>
          <w:sz w:val="21"/>
          <w:szCs w:val="21"/>
        </w:rPr>
        <w:t>浙江经济职业技术学院行政楼1502</w:t>
      </w:r>
    </w:p>
    <w:p w:rsidR="00C2362E" w:rsidRPr="00A16FCB" w:rsidRDefault="00C2362E" w:rsidP="00C2362E">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响应方应</w:t>
      </w:r>
      <w:r w:rsidRPr="00A16FCB">
        <w:rPr>
          <w:rFonts w:ascii="宋体" w:hAnsi="宋体" w:hint="eastAsia"/>
          <w:spacing w:val="-6"/>
          <w:sz w:val="21"/>
          <w:szCs w:val="21"/>
        </w:rPr>
        <w:t>将</w:t>
      </w:r>
      <w:r>
        <w:rPr>
          <w:rFonts w:ascii="宋体" w:hAnsi="宋体" w:hint="eastAsia"/>
          <w:spacing w:val="-6"/>
          <w:sz w:val="21"/>
          <w:szCs w:val="21"/>
        </w:rPr>
        <w:t>响应文件</w:t>
      </w:r>
      <w:r w:rsidRPr="00A16FCB">
        <w:rPr>
          <w:rFonts w:ascii="宋体" w:hAnsi="宋体" w:hint="eastAsia"/>
          <w:spacing w:val="-6"/>
          <w:sz w:val="21"/>
          <w:szCs w:val="21"/>
        </w:rPr>
        <w:t>密封送交到</w:t>
      </w:r>
      <w:r w:rsidR="009A6278">
        <w:rPr>
          <w:rFonts w:ascii="宋体" w:hAnsi="宋体" w:hint="eastAsia"/>
          <w:spacing w:val="-6"/>
          <w:sz w:val="21"/>
          <w:szCs w:val="21"/>
        </w:rPr>
        <w:t>浙江经济职业技术学院行政楼1502</w:t>
      </w:r>
      <w:r w:rsidRPr="00A16FCB">
        <w:rPr>
          <w:rFonts w:ascii="宋体" w:hAnsi="宋体" w:hint="eastAsia"/>
          <w:spacing w:val="-6"/>
          <w:sz w:val="21"/>
          <w:szCs w:val="21"/>
        </w:rPr>
        <w:t>，逾期送达或未密封将予以拒收。</w:t>
      </w:r>
    </w:p>
    <w:p w:rsidR="00C2362E" w:rsidRPr="00A16FCB" w:rsidRDefault="009A6278" w:rsidP="00C2362E">
      <w:pPr>
        <w:snapToGrid w:val="0"/>
        <w:spacing w:line="288" w:lineRule="auto"/>
        <w:rPr>
          <w:rFonts w:ascii="宋体" w:hAnsi="宋体" w:cs="Arial"/>
          <w:b/>
          <w:spacing w:val="-6"/>
          <w:sz w:val="24"/>
          <w:szCs w:val="20"/>
        </w:rPr>
      </w:pPr>
      <w:r>
        <w:rPr>
          <w:rFonts w:ascii="宋体" w:hAnsi="宋体" w:cs="Arial" w:hint="eastAsia"/>
          <w:b/>
          <w:bCs/>
          <w:spacing w:val="-6"/>
          <w:sz w:val="24"/>
        </w:rPr>
        <w:t>八</w:t>
      </w:r>
      <w:r w:rsidR="00C2362E" w:rsidRPr="00A16FCB">
        <w:rPr>
          <w:rFonts w:ascii="宋体" w:hAnsi="宋体" w:cs="Arial" w:hint="eastAsia"/>
          <w:b/>
          <w:spacing w:val="-6"/>
          <w:sz w:val="24"/>
        </w:rPr>
        <w:t>、业务咨询：</w:t>
      </w:r>
    </w:p>
    <w:p w:rsidR="00C2362E" w:rsidRDefault="00C2362E" w:rsidP="00C2362E">
      <w:pPr>
        <w:spacing w:line="288" w:lineRule="auto"/>
        <w:ind w:firstLineChars="225" w:firstLine="445"/>
        <w:rPr>
          <w:rFonts w:ascii="宋体" w:hAnsi="宋体"/>
          <w:spacing w:val="-6"/>
          <w:sz w:val="21"/>
          <w:szCs w:val="21"/>
        </w:rPr>
      </w:pPr>
      <w:r>
        <w:rPr>
          <w:rFonts w:ascii="宋体" w:hAnsi="宋体" w:hint="eastAsia"/>
          <w:spacing w:val="-6"/>
          <w:sz w:val="21"/>
          <w:szCs w:val="21"/>
        </w:rPr>
        <w:t>采购人</w:t>
      </w:r>
      <w:r w:rsidRPr="00F367B5">
        <w:rPr>
          <w:rFonts w:ascii="宋体" w:hAnsi="宋体" w:hint="eastAsia"/>
          <w:spacing w:val="-6"/>
          <w:sz w:val="21"/>
          <w:szCs w:val="21"/>
        </w:rPr>
        <w:t>名称</w:t>
      </w:r>
      <w:r>
        <w:rPr>
          <w:rFonts w:ascii="宋体" w:hAnsi="宋体" w:hint="eastAsia"/>
          <w:spacing w:val="-6"/>
          <w:sz w:val="21"/>
          <w:szCs w:val="21"/>
        </w:rPr>
        <w:t>：浙江经济职业技术学院</w:t>
      </w:r>
    </w:p>
    <w:p w:rsidR="00C2362E" w:rsidRPr="007C24C5" w:rsidRDefault="00C2362E" w:rsidP="007C24C5">
      <w:pPr>
        <w:snapToGrid w:val="0"/>
        <w:spacing w:line="288" w:lineRule="auto"/>
        <w:ind w:firstLineChars="200" w:firstLine="396"/>
        <w:jc w:val="left"/>
        <w:rPr>
          <w:rFonts w:ascii="宋体" w:hAnsi="宋体"/>
          <w:spacing w:val="-6"/>
          <w:sz w:val="21"/>
          <w:szCs w:val="21"/>
        </w:rPr>
      </w:pPr>
      <w:r w:rsidRPr="007C24C5">
        <w:rPr>
          <w:rFonts w:ascii="宋体" w:hAnsi="宋体" w:hint="eastAsia"/>
          <w:spacing w:val="-6"/>
          <w:sz w:val="21"/>
          <w:szCs w:val="21"/>
        </w:rPr>
        <w:t>联系人：</w:t>
      </w:r>
      <w:r w:rsidR="00C16E52">
        <w:rPr>
          <w:rFonts w:ascii="宋体" w:hAnsi="宋体" w:hint="eastAsia"/>
          <w:spacing w:val="-6"/>
          <w:sz w:val="21"/>
          <w:szCs w:val="21"/>
        </w:rPr>
        <w:t>王老师</w:t>
      </w:r>
      <w:r w:rsidR="00C16E52" w:rsidRPr="007C24C5">
        <w:rPr>
          <w:rFonts w:ascii="宋体" w:hAnsi="宋体"/>
          <w:spacing w:val="-6"/>
          <w:sz w:val="21"/>
          <w:szCs w:val="21"/>
        </w:rPr>
        <w:t xml:space="preserve"> </w:t>
      </w:r>
    </w:p>
    <w:p w:rsidR="00C2362E" w:rsidRPr="007C24C5" w:rsidRDefault="00C2362E" w:rsidP="007C24C5">
      <w:pPr>
        <w:snapToGrid w:val="0"/>
        <w:spacing w:line="288" w:lineRule="auto"/>
        <w:ind w:firstLineChars="200" w:firstLine="396"/>
        <w:jc w:val="left"/>
        <w:rPr>
          <w:rFonts w:ascii="宋体" w:hAnsi="宋体"/>
          <w:spacing w:val="-6"/>
          <w:sz w:val="21"/>
          <w:szCs w:val="21"/>
        </w:rPr>
      </w:pPr>
      <w:r w:rsidRPr="007C24C5">
        <w:rPr>
          <w:rFonts w:ascii="宋体" w:hAnsi="宋体" w:hint="eastAsia"/>
          <w:spacing w:val="-6"/>
          <w:sz w:val="21"/>
          <w:szCs w:val="21"/>
        </w:rPr>
        <w:t>电话：</w:t>
      </w:r>
      <w:r w:rsidRPr="007C24C5">
        <w:rPr>
          <w:rFonts w:ascii="宋体" w:hAnsi="宋体"/>
          <w:spacing w:val="-6"/>
          <w:sz w:val="21"/>
          <w:szCs w:val="21"/>
        </w:rPr>
        <w:t>86928</w:t>
      </w:r>
      <w:r w:rsidR="00C16E52">
        <w:rPr>
          <w:rFonts w:ascii="宋体" w:hAnsi="宋体" w:hint="eastAsia"/>
          <w:spacing w:val="-6"/>
          <w:sz w:val="21"/>
          <w:szCs w:val="21"/>
        </w:rPr>
        <w:t>212</w:t>
      </w:r>
    </w:p>
    <w:p w:rsidR="00C2362E" w:rsidRPr="00A16FCB" w:rsidRDefault="00C2362E" w:rsidP="00C2362E">
      <w:pPr>
        <w:spacing w:line="288" w:lineRule="auto"/>
        <w:rPr>
          <w:rFonts w:ascii="宋体" w:hAnsi="宋体"/>
          <w:spacing w:val="-6"/>
          <w:sz w:val="21"/>
          <w:szCs w:val="21"/>
        </w:rPr>
      </w:pPr>
    </w:p>
    <w:p w:rsidR="00FD5278" w:rsidRPr="00FD5278" w:rsidRDefault="00C2362E" w:rsidP="00FD5278">
      <w:pPr>
        <w:pStyle w:val="a4"/>
        <w:spacing w:before="120" w:after="120" w:line="360" w:lineRule="auto"/>
        <w:jc w:val="center"/>
        <w:rPr>
          <w:rFonts w:ascii="Cambria" w:hAnsi="Cambria"/>
          <w:kern w:val="0"/>
          <w:lang/>
        </w:rPr>
      </w:pPr>
      <w:r w:rsidRPr="00A16FCB">
        <w:rPr>
          <w:rFonts w:hint="eastAsia"/>
        </w:rPr>
        <w:br w:type="page"/>
      </w:r>
    </w:p>
    <w:p w:rsidR="00FD5278" w:rsidRPr="00FD5278" w:rsidRDefault="00FD5278" w:rsidP="00FD5278">
      <w:pPr>
        <w:pStyle w:val="a7"/>
        <w:rPr>
          <w:rFonts w:ascii="Cambria" w:hAnsi="Cambria"/>
          <w:kern w:val="0"/>
          <w:lang/>
        </w:rPr>
      </w:pPr>
      <w:proofErr w:type="spellStart"/>
      <w:r w:rsidRPr="00FD5278">
        <w:rPr>
          <w:rFonts w:ascii="Cambria" w:hAnsi="Cambria" w:hint="eastAsia"/>
          <w:kern w:val="0"/>
          <w:lang/>
        </w:rPr>
        <w:lastRenderedPageBreak/>
        <w:t>第二章</w:t>
      </w:r>
      <w:proofErr w:type="spellEnd"/>
      <w:r w:rsidRPr="00FD5278">
        <w:rPr>
          <w:rFonts w:ascii="Cambria" w:hAnsi="Cambria" w:hint="eastAsia"/>
          <w:kern w:val="0"/>
          <w:lang/>
        </w:rPr>
        <w:t xml:space="preserve"> </w:t>
      </w:r>
      <w:proofErr w:type="spellStart"/>
      <w:r w:rsidRPr="00FD5278">
        <w:rPr>
          <w:rFonts w:ascii="Cambria" w:hAnsi="Cambria" w:hint="eastAsia"/>
          <w:kern w:val="0"/>
          <w:lang/>
        </w:rPr>
        <w:t>询价响应方须知</w:t>
      </w:r>
      <w:proofErr w:type="spellEnd"/>
    </w:p>
    <w:p w:rsidR="00FD5278" w:rsidRPr="00FD5278" w:rsidRDefault="00FD5278" w:rsidP="00FD5278">
      <w:pPr>
        <w:snapToGrid w:val="0"/>
        <w:spacing w:line="460" w:lineRule="exact"/>
        <w:ind w:left="238"/>
        <w:jc w:val="center"/>
        <w:rPr>
          <w:rFonts w:ascii="Calibri" w:hAnsi="宋体"/>
          <w:b/>
          <w:sz w:val="30"/>
          <w:szCs w:val="30"/>
        </w:rPr>
      </w:pPr>
    </w:p>
    <w:p w:rsidR="00FD5278" w:rsidRPr="00FD5278" w:rsidRDefault="00FD5278" w:rsidP="00FD5278">
      <w:pPr>
        <w:snapToGrid w:val="0"/>
        <w:spacing w:line="460" w:lineRule="exact"/>
        <w:ind w:firstLineChars="200" w:firstLine="600"/>
        <w:rPr>
          <w:rFonts w:ascii="仿宋" w:eastAsia="仿宋" w:hAnsi="仿宋" w:cs="Arial"/>
          <w:sz w:val="30"/>
          <w:szCs w:val="30"/>
        </w:rPr>
      </w:pPr>
      <w:r w:rsidRPr="00FD5278">
        <w:rPr>
          <w:rFonts w:ascii="仿宋" w:eastAsia="仿宋" w:hAnsi="仿宋" w:cs="Arial" w:hint="eastAsia"/>
          <w:sz w:val="30"/>
          <w:szCs w:val="30"/>
        </w:rPr>
        <w:t>询价是指询价小组向符合资格条件的供应商发出采购货物询价文件，要求供应商一次报出不得更改的价格，采购人从询价小组提出的成交候选人中确定成交供应商的采购方式。</w:t>
      </w:r>
    </w:p>
    <w:p w:rsidR="00FD5278" w:rsidRPr="00FD5278" w:rsidRDefault="001E59EE" w:rsidP="00FD5278">
      <w:pPr>
        <w:snapToGrid w:val="0"/>
        <w:spacing w:line="460" w:lineRule="exact"/>
        <w:ind w:firstLineChars="200" w:firstLine="602"/>
        <w:rPr>
          <w:rFonts w:ascii="宋体" w:hAnsi="宋体"/>
          <w:b/>
          <w:sz w:val="30"/>
          <w:szCs w:val="30"/>
          <w:lang/>
        </w:rPr>
      </w:pPr>
      <w:r>
        <w:rPr>
          <w:rFonts w:ascii="宋体" w:hAnsi="宋体" w:hint="eastAsia"/>
          <w:b/>
          <w:sz w:val="30"/>
          <w:szCs w:val="30"/>
          <w:lang/>
        </w:rPr>
        <w:t>一</w:t>
      </w:r>
      <w:r w:rsidR="00FD5278" w:rsidRPr="00FD5278">
        <w:rPr>
          <w:rFonts w:ascii="宋体" w:hAnsi="宋体" w:hint="eastAsia"/>
          <w:b/>
          <w:sz w:val="30"/>
          <w:szCs w:val="30"/>
          <w:lang/>
        </w:rPr>
        <w:t>、</w:t>
      </w:r>
      <w:proofErr w:type="spellStart"/>
      <w:r w:rsidR="00FD5278" w:rsidRPr="00FD5278">
        <w:rPr>
          <w:rFonts w:ascii="宋体" w:hAnsi="宋体" w:hint="eastAsia"/>
          <w:b/>
          <w:sz w:val="30"/>
          <w:szCs w:val="30"/>
          <w:lang/>
        </w:rPr>
        <w:t>报价文件的编制</w:t>
      </w:r>
      <w:proofErr w:type="spellEnd"/>
    </w:p>
    <w:p w:rsidR="00FD5278" w:rsidRPr="00FD5278" w:rsidRDefault="00FD5278" w:rsidP="00FD5278">
      <w:pPr>
        <w:snapToGrid w:val="0"/>
        <w:spacing w:line="460" w:lineRule="exact"/>
        <w:ind w:firstLineChars="196" w:firstLine="590"/>
        <w:jc w:val="left"/>
        <w:outlineLvl w:val="0"/>
        <w:rPr>
          <w:rFonts w:ascii="宋体" w:hAnsi="宋体"/>
          <w:b/>
          <w:sz w:val="30"/>
          <w:szCs w:val="30"/>
        </w:rPr>
      </w:pPr>
      <w:bookmarkStart w:id="0" w:name="_Toc454882300"/>
      <w:r w:rsidRPr="00FD5278">
        <w:rPr>
          <w:rFonts w:ascii="宋体" w:hAnsi="宋体" w:hint="eastAsia"/>
          <w:b/>
          <w:sz w:val="30"/>
          <w:szCs w:val="30"/>
        </w:rPr>
        <w:t>（一）报价文件的组成</w:t>
      </w:r>
      <w:bookmarkEnd w:id="0"/>
    </w:p>
    <w:p w:rsidR="00FD5278" w:rsidRPr="00FD5278" w:rsidRDefault="00FD5278" w:rsidP="00FD5278">
      <w:pPr>
        <w:snapToGrid w:val="0"/>
        <w:spacing w:line="460" w:lineRule="exact"/>
        <w:ind w:firstLineChars="200" w:firstLine="600"/>
        <w:jc w:val="left"/>
        <w:rPr>
          <w:rFonts w:ascii="仿宋" w:eastAsia="仿宋" w:hAnsi="仿宋"/>
          <w:sz w:val="30"/>
          <w:szCs w:val="30"/>
        </w:rPr>
      </w:pPr>
      <w:r w:rsidRPr="00FD5278">
        <w:rPr>
          <w:rFonts w:ascii="仿宋" w:eastAsia="仿宋" w:hAnsi="仿宋" w:hint="eastAsia"/>
          <w:sz w:val="30"/>
          <w:szCs w:val="30"/>
        </w:rPr>
        <w:t>报价文件由技术、资信及商务、报价三部份组成。</w:t>
      </w:r>
    </w:p>
    <w:p w:rsidR="00FD5278" w:rsidRPr="00FD5278" w:rsidRDefault="00FD5278" w:rsidP="00FD5278">
      <w:pPr>
        <w:snapToGrid w:val="0"/>
        <w:spacing w:line="460" w:lineRule="exact"/>
        <w:ind w:firstLineChars="196" w:firstLine="588"/>
        <w:jc w:val="left"/>
        <w:rPr>
          <w:rFonts w:ascii="仿宋" w:eastAsia="仿宋" w:hAnsi="仿宋"/>
          <w:sz w:val="30"/>
          <w:szCs w:val="30"/>
        </w:rPr>
      </w:pPr>
      <w:r w:rsidRPr="00FD5278">
        <w:rPr>
          <w:rFonts w:ascii="仿宋" w:eastAsia="仿宋" w:hAnsi="仿宋" w:hint="eastAsia"/>
          <w:sz w:val="30"/>
          <w:szCs w:val="30"/>
        </w:rPr>
        <w:t>（1）法定代表人授权委托书(附件2)；</w:t>
      </w:r>
    </w:p>
    <w:p w:rsidR="00FD5278" w:rsidRPr="00FD5278" w:rsidRDefault="00FD5278" w:rsidP="00FD5278">
      <w:pPr>
        <w:snapToGrid w:val="0"/>
        <w:spacing w:line="460" w:lineRule="exact"/>
        <w:ind w:firstLineChars="196" w:firstLine="588"/>
        <w:jc w:val="left"/>
        <w:rPr>
          <w:rFonts w:ascii="仿宋" w:eastAsia="仿宋_GB2312" w:hAnsi="仿宋"/>
          <w:color w:val="000000"/>
          <w:sz w:val="30"/>
          <w:szCs w:val="30"/>
        </w:rPr>
      </w:pPr>
      <w:r w:rsidRPr="00FD5278">
        <w:rPr>
          <w:rFonts w:ascii="仿宋" w:eastAsia="仿宋_GB2312" w:hAnsi="仿宋" w:hint="eastAsia"/>
          <w:color w:val="000000"/>
          <w:sz w:val="30"/>
          <w:szCs w:val="30"/>
        </w:rPr>
        <w:t>（</w:t>
      </w:r>
      <w:r w:rsidRPr="00FD5278">
        <w:rPr>
          <w:rFonts w:ascii="仿宋" w:eastAsia="仿宋_GB2312" w:hAnsi="仿宋" w:hint="eastAsia"/>
          <w:color w:val="000000"/>
          <w:sz w:val="30"/>
          <w:szCs w:val="30"/>
        </w:rPr>
        <w:t>2</w:t>
      </w:r>
      <w:r w:rsidRPr="00FD5278">
        <w:rPr>
          <w:rFonts w:ascii="仿宋" w:eastAsia="仿宋_GB2312" w:hAnsi="仿宋" w:hint="eastAsia"/>
          <w:color w:val="000000"/>
          <w:sz w:val="30"/>
          <w:szCs w:val="30"/>
        </w:rPr>
        <w:t>）</w:t>
      </w:r>
      <w:r w:rsidR="001E59EE" w:rsidRPr="00FD5278">
        <w:rPr>
          <w:rFonts w:ascii="仿宋" w:eastAsia="仿宋" w:hAnsi="仿宋" w:hint="eastAsia"/>
          <w:sz w:val="30"/>
          <w:szCs w:val="30"/>
        </w:rPr>
        <w:t>产品的技术响应表</w:t>
      </w:r>
      <w:r w:rsidRPr="00FD5278">
        <w:rPr>
          <w:rFonts w:ascii="仿宋" w:eastAsia="仿宋_GB2312" w:hAnsi="仿宋" w:hint="eastAsia"/>
          <w:color w:val="000000"/>
          <w:sz w:val="30"/>
          <w:szCs w:val="30"/>
        </w:rPr>
        <w:t>（附件</w:t>
      </w:r>
      <w:r w:rsidRPr="00FD5278">
        <w:rPr>
          <w:rFonts w:ascii="仿宋" w:eastAsia="仿宋_GB2312" w:hAnsi="仿宋" w:hint="eastAsia"/>
          <w:color w:val="000000"/>
          <w:sz w:val="30"/>
          <w:szCs w:val="30"/>
        </w:rPr>
        <w:t>3</w:t>
      </w:r>
      <w:r w:rsidRPr="00FD5278">
        <w:rPr>
          <w:rFonts w:ascii="仿宋" w:eastAsia="仿宋_GB2312" w:hAnsi="仿宋" w:hint="eastAsia"/>
          <w:color w:val="000000"/>
          <w:sz w:val="30"/>
          <w:szCs w:val="30"/>
        </w:rPr>
        <w:t>）；</w:t>
      </w:r>
    </w:p>
    <w:p w:rsidR="00FD5278" w:rsidRPr="00FD5278" w:rsidRDefault="00FD5278" w:rsidP="00FD5278">
      <w:pPr>
        <w:snapToGrid w:val="0"/>
        <w:spacing w:line="460" w:lineRule="exact"/>
        <w:ind w:firstLineChars="196" w:firstLine="588"/>
        <w:jc w:val="left"/>
        <w:rPr>
          <w:rFonts w:ascii="仿宋" w:eastAsia="仿宋" w:hAnsi="仿宋"/>
          <w:sz w:val="30"/>
          <w:szCs w:val="30"/>
        </w:rPr>
      </w:pPr>
      <w:r w:rsidRPr="00FD5278">
        <w:rPr>
          <w:rFonts w:ascii="仿宋" w:eastAsia="仿宋" w:hAnsi="仿宋" w:hint="eastAsia"/>
          <w:sz w:val="30"/>
          <w:szCs w:val="30"/>
        </w:rPr>
        <w:t>（3）</w:t>
      </w:r>
      <w:r w:rsidR="001E59EE" w:rsidRPr="00FD5278">
        <w:rPr>
          <w:rFonts w:ascii="仿宋" w:eastAsia="仿宋" w:hAnsi="仿宋" w:hint="eastAsia"/>
          <w:sz w:val="30"/>
          <w:szCs w:val="30"/>
        </w:rPr>
        <w:t>资信及商务响应表</w:t>
      </w:r>
      <w:r w:rsidRPr="00FD5278">
        <w:rPr>
          <w:rFonts w:ascii="仿宋" w:eastAsia="仿宋_GB2312" w:hAnsi="仿宋" w:hint="eastAsia"/>
          <w:color w:val="000000"/>
          <w:sz w:val="30"/>
          <w:szCs w:val="30"/>
        </w:rPr>
        <w:t>（附件</w:t>
      </w:r>
      <w:r w:rsidRPr="00FD5278">
        <w:rPr>
          <w:rFonts w:ascii="仿宋" w:eastAsia="仿宋_GB2312" w:hAnsi="仿宋" w:hint="eastAsia"/>
          <w:color w:val="000000"/>
          <w:sz w:val="30"/>
          <w:szCs w:val="30"/>
        </w:rPr>
        <w:t>4</w:t>
      </w:r>
      <w:r w:rsidRPr="00FD5278">
        <w:rPr>
          <w:rFonts w:ascii="仿宋" w:eastAsia="仿宋_GB2312" w:hAnsi="仿宋" w:hint="eastAsia"/>
          <w:color w:val="000000"/>
          <w:sz w:val="30"/>
          <w:szCs w:val="30"/>
        </w:rPr>
        <w:t>）；</w:t>
      </w:r>
    </w:p>
    <w:p w:rsidR="001E59EE" w:rsidRDefault="00FD5278" w:rsidP="00FD5278">
      <w:pPr>
        <w:snapToGrid w:val="0"/>
        <w:spacing w:line="460" w:lineRule="exact"/>
        <w:ind w:firstLineChars="196" w:firstLine="588"/>
        <w:jc w:val="left"/>
        <w:rPr>
          <w:rFonts w:ascii="仿宋" w:eastAsia="仿宋" w:hAnsi="仿宋"/>
          <w:sz w:val="30"/>
          <w:szCs w:val="30"/>
        </w:rPr>
      </w:pPr>
      <w:r w:rsidRPr="00FD5278">
        <w:rPr>
          <w:rFonts w:ascii="仿宋" w:eastAsia="仿宋" w:hAnsi="仿宋" w:hint="eastAsia"/>
          <w:sz w:val="30"/>
          <w:szCs w:val="30"/>
        </w:rPr>
        <w:t>（4）</w:t>
      </w:r>
      <w:r w:rsidR="001E59EE" w:rsidRPr="00FD5278">
        <w:rPr>
          <w:rFonts w:ascii="仿宋" w:eastAsia="仿宋" w:hAnsi="仿宋" w:hint="eastAsia"/>
          <w:sz w:val="30"/>
          <w:szCs w:val="30"/>
        </w:rPr>
        <w:t>提供有效的营业执照复印件并加盖公司公章；</w:t>
      </w:r>
    </w:p>
    <w:p w:rsidR="00FD5278" w:rsidRPr="00FD5278" w:rsidRDefault="00FD5278" w:rsidP="00FD5278">
      <w:pPr>
        <w:snapToGrid w:val="0"/>
        <w:spacing w:line="460" w:lineRule="exact"/>
        <w:ind w:firstLineChars="196" w:firstLine="588"/>
        <w:jc w:val="left"/>
        <w:rPr>
          <w:rFonts w:ascii="仿宋" w:eastAsia="仿宋" w:hAnsi="仿宋"/>
          <w:sz w:val="30"/>
          <w:szCs w:val="30"/>
        </w:rPr>
      </w:pPr>
      <w:r w:rsidRPr="00FD5278">
        <w:rPr>
          <w:rFonts w:ascii="仿宋" w:eastAsia="仿宋" w:hAnsi="仿宋" w:hint="eastAsia"/>
          <w:sz w:val="30"/>
          <w:szCs w:val="30"/>
        </w:rPr>
        <w:t>（5）</w:t>
      </w:r>
      <w:r w:rsidR="001E59EE" w:rsidRPr="00FD5278">
        <w:rPr>
          <w:rFonts w:ascii="仿宋" w:eastAsia="仿宋" w:hAnsi="仿宋" w:hint="eastAsia"/>
          <w:sz w:val="30"/>
          <w:szCs w:val="30"/>
        </w:rPr>
        <w:t>报价</w:t>
      </w:r>
      <w:bookmarkStart w:id="1" w:name="_GoBack"/>
      <w:bookmarkEnd w:id="1"/>
      <w:r w:rsidR="001E59EE" w:rsidRPr="00FD5278">
        <w:rPr>
          <w:rFonts w:ascii="仿宋" w:eastAsia="仿宋" w:hAnsi="仿宋" w:hint="eastAsia"/>
          <w:sz w:val="30"/>
          <w:szCs w:val="30"/>
        </w:rPr>
        <w:t>一览表（附件</w:t>
      </w:r>
      <w:r w:rsidR="001E59EE">
        <w:rPr>
          <w:rFonts w:ascii="仿宋" w:eastAsia="仿宋" w:hAnsi="仿宋" w:hint="eastAsia"/>
          <w:sz w:val="30"/>
          <w:szCs w:val="30"/>
        </w:rPr>
        <w:t>5</w:t>
      </w:r>
      <w:r w:rsidR="001E59EE" w:rsidRPr="00FD5278">
        <w:rPr>
          <w:rFonts w:ascii="仿宋" w:eastAsia="仿宋" w:hAnsi="仿宋" w:hint="eastAsia"/>
          <w:sz w:val="30"/>
          <w:szCs w:val="30"/>
        </w:rPr>
        <w:t>）；</w:t>
      </w:r>
    </w:p>
    <w:p w:rsidR="00FD5278" w:rsidRPr="00FD5278" w:rsidRDefault="00FD5278" w:rsidP="00FD5278">
      <w:pPr>
        <w:snapToGrid w:val="0"/>
        <w:spacing w:line="460" w:lineRule="exact"/>
        <w:ind w:firstLineChars="196" w:firstLine="588"/>
        <w:jc w:val="left"/>
        <w:rPr>
          <w:rFonts w:ascii="仿宋" w:eastAsia="仿宋" w:hAnsi="仿宋"/>
          <w:sz w:val="30"/>
          <w:szCs w:val="30"/>
        </w:rPr>
      </w:pPr>
      <w:r w:rsidRPr="00FD5278">
        <w:rPr>
          <w:rFonts w:ascii="仿宋" w:eastAsia="仿宋" w:hAnsi="仿宋" w:hint="eastAsia"/>
          <w:sz w:val="30"/>
          <w:szCs w:val="30"/>
        </w:rPr>
        <w:t>（6）</w:t>
      </w:r>
      <w:r w:rsidR="001E59EE" w:rsidRPr="00FD5278">
        <w:rPr>
          <w:rFonts w:ascii="仿宋" w:eastAsia="仿宋" w:hAnsi="仿宋" w:hint="eastAsia"/>
          <w:sz w:val="30"/>
          <w:szCs w:val="30"/>
        </w:rPr>
        <w:t>询价响应方需要说明的其他文件和说明（格式自拟）。</w:t>
      </w:r>
    </w:p>
    <w:p w:rsidR="00FD5278" w:rsidRPr="00FD5278" w:rsidRDefault="00FD5278" w:rsidP="00FD5278">
      <w:pPr>
        <w:snapToGrid w:val="0"/>
        <w:spacing w:line="460" w:lineRule="exact"/>
        <w:ind w:firstLineChars="196" w:firstLine="590"/>
        <w:jc w:val="left"/>
        <w:outlineLvl w:val="0"/>
        <w:rPr>
          <w:rFonts w:ascii="宋体" w:hAnsi="宋体"/>
          <w:b/>
          <w:sz w:val="30"/>
          <w:szCs w:val="30"/>
        </w:rPr>
      </w:pPr>
      <w:bookmarkStart w:id="2" w:name="_Toc454882301"/>
      <w:r w:rsidRPr="00FD5278">
        <w:rPr>
          <w:rFonts w:ascii="宋体" w:hAnsi="宋体" w:hint="eastAsia"/>
          <w:b/>
          <w:sz w:val="30"/>
          <w:szCs w:val="30"/>
        </w:rPr>
        <w:t>（二）报价文件的语言及计量</w:t>
      </w:r>
      <w:bookmarkEnd w:id="2"/>
    </w:p>
    <w:p w:rsidR="00FD5278" w:rsidRPr="00FD5278" w:rsidRDefault="00FD5278" w:rsidP="00FD5278">
      <w:pPr>
        <w:snapToGrid w:val="0"/>
        <w:spacing w:line="460" w:lineRule="exact"/>
        <w:ind w:firstLineChars="200" w:firstLine="600"/>
        <w:jc w:val="left"/>
        <w:rPr>
          <w:rFonts w:ascii="仿宋" w:eastAsia="仿宋" w:hAnsi="仿宋"/>
          <w:sz w:val="30"/>
          <w:szCs w:val="30"/>
        </w:rPr>
      </w:pPr>
      <w:r w:rsidRPr="00FD5278">
        <w:rPr>
          <w:rFonts w:ascii="仿宋" w:eastAsia="仿宋" w:hAnsi="仿宋" w:hint="eastAsia"/>
          <w:sz w:val="30"/>
          <w:szCs w:val="30"/>
        </w:rPr>
        <w:t>1、报价文件以及询价响应方与询价方就有关询价响应事宜的所有来往函电，均应以中文汉语书写。除签名、盖章、专用名称等特殊情形外，以中文汉语以外的文字表述的报价文件视同未提供。</w:t>
      </w:r>
    </w:p>
    <w:p w:rsidR="00FD5278" w:rsidRPr="00FD5278" w:rsidRDefault="00FD5278" w:rsidP="00FD5278">
      <w:pPr>
        <w:snapToGrid w:val="0"/>
        <w:spacing w:line="460" w:lineRule="exact"/>
        <w:ind w:firstLineChars="200" w:firstLine="600"/>
        <w:jc w:val="left"/>
        <w:rPr>
          <w:rFonts w:ascii="仿宋" w:eastAsia="仿宋" w:hAnsi="仿宋"/>
          <w:sz w:val="30"/>
          <w:szCs w:val="30"/>
        </w:rPr>
      </w:pPr>
      <w:r w:rsidRPr="00FD5278">
        <w:rPr>
          <w:rFonts w:ascii="仿宋" w:eastAsia="仿宋" w:hAnsi="仿宋" w:hint="eastAsia"/>
          <w:sz w:val="30"/>
          <w:szCs w:val="30"/>
        </w:rPr>
        <w:t>2、询价响应计量单位，询价文件已有明确规定的，使用询价文件规定的计量单位；询价文件没有规定的，应采用中华人民共和国法定计量单位（货币单位：人民币元），否则视同未响应。</w:t>
      </w:r>
    </w:p>
    <w:p w:rsidR="00FD5278" w:rsidRPr="00FD5278" w:rsidRDefault="00FD5278" w:rsidP="00C16E52">
      <w:pPr>
        <w:snapToGrid w:val="0"/>
        <w:spacing w:beforeLines="50" w:line="460" w:lineRule="exact"/>
        <w:ind w:firstLineChars="196" w:firstLine="590"/>
        <w:jc w:val="left"/>
        <w:outlineLvl w:val="0"/>
        <w:rPr>
          <w:rFonts w:ascii="宋体" w:hAnsi="宋体"/>
          <w:b/>
          <w:sz w:val="30"/>
          <w:szCs w:val="30"/>
        </w:rPr>
      </w:pPr>
      <w:bookmarkStart w:id="3" w:name="_Toc454882302"/>
      <w:r w:rsidRPr="00FD5278">
        <w:rPr>
          <w:rFonts w:ascii="宋体" w:hAnsi="宋体" w:hint="eastAsia"/>
          <w:b/>
          <w:sz w:val="30"/>
          <w:szCs w:val="30"/>
        </w:rPr>
        <w:t>（三）询价响应报价</w:t>
      </w:r>
      <w:bookmarkEnd w:id="3"/>
    </w:p>
    <w:p w:rsidR="00FD5278" w:rsidRPr="00FD5278" w:rsidRDefault="00FD5278" w:rsidP="00FD5278">
      <w:pPr>
        <w:snapToGrid w:val="0"/>
        <w:spacing w:line="460" w:lineRule="exact"/>
        <w:ind w:firstLineChars="200" w:firstLine="600"/>
        <w:jc w:val="left"/>
        <w:rPr>
          <w:rFonts w:ascii="仿宋" w:eastAsia="仿宋" w:hAnsi="仿宋"/>
          <w:sz w:val="30"/>
          <w:szCs w:val="30"/>
        </w:rPr>
      </w:pPr>
      <w:r w:rsidRPr="00FD5278">
        <w:rPr>
          <w:rFonts w:ascii="仿宋" w:eastAsia="仿宋" w:hAnsi="仿宋" w:hint="eastAsia"/>
          <w:sz w:val="30"/>
          <w:szCs w:val="30"/>
        </w:rPr>
        <w:t>1、询价响应报价应按询价文件中相关附表格式填报；</w:t>
      </w:r>
    </w:p>
    <w:p w:rsidR="00FD5278" w:rsidRPr="00FD5278" w:rsidRDefault="00FD5278" w:rsidP="00FD5278">
      <w:pPr>
        <w:snapToGrid w:val="0"/>
        <w:spacing w:line="460" w:lineRule="exact"/>
        <w:ind w:firstLineChars="200" w:firstLine="600"/>
        <w:jc w:val="left"/>
        <w:rPr>
          <w:rFonts w:ascii="仿宋" w:eastAsia="仿宋" w:hAnsi="仿宋"/>
          <w:sz w:val="30"/>
          <w:szCs w:val="30"/>
        </w:rPr>
      </w:pPr>
      <w:r w:rsidRPr="00FD5278">
        <w:rPr>
          <w:rFonts w:ascii="仿宋" w:eastAsia="仿宋" w:hAnsi="仿宋" w:hint="eastAsia"/>
          <w:sz w:val="30"/>
          <w:szCs w:val="30"/>
        </w:rPr>
        <w:t>2、询价响应报价是履行合同的最终价格，应包括货款、标准附件、备品备件、专用工具、包装、运输、装卸、保险、税金、货到就位以及安装、调试、培训、保修等一切税金和费用。</w:t>
      </w:r>
    </w:p>
    <w:p w:rsidR="00FD5278" w:rsidRPr="00FD5278" w:rsidRDefault="00FD5278" w:rsidP="00C16E52">
      <w:pPr>
        <w:snapToGrid w:val="0"/>
        <w:spacing w:beforeLines="50" w:line="460" w:lineRule="exact"/>
        <w:ind w:firstLineChars="196" w:firstLine="590"/>
        <w:jc w:val="left"/>
        <w:outlineLvl w:val="0"/>
        <w:rPr>
          <w:rFonts w:ascii="宋体" w:hAnsi="宋体"/>
          <w:b/>
          <w:sz w:val="30"/>
          <w:szCs w:val="30"/>
        </w:rPr>
      </w:pPr>
      <w:bookmarkStart w:id="4" w:name="_Toc454882303"/>
      <w:r w:rsidRPr="00FD5278">
        <w:rPr>
          <w:rFonts w:ascii="宋体" w:hAnsi="宋体" w:hint="eastAsia"/>
          <w:b/>
          <w:sz w:val="30"/>
          <w:szCs w:val="30"/>
        </w:rPr>
        <w:t>（四）报价文件的签署和份数</w:t>
      </w:r>
      <w:bookmarkEnd w:id="4"/>
    </w:p>
    <w:p w:rsidR="00FD5278" w:rsidRPr="00FD5278" w:rsidRDefault="00FD5278" w:rsidP="00FD5278">
      <w:pPr>
        <w:snapToGrid w:val="0"/>
        <w:spacing w:line="460" w:lineRule="exact"/>
        <w:ind w:firstLineChars="200" w:firstLine="600"/>
        <w:jc w:val="left"/>
        <w:rPr>
          <w:rFonts w:ascii="仿宋" w:eastAsia="仿宋" w:hAnsi="仿宋"/>
          <w:sz w:val="30"/>
          <w:szCs w:val="30"/>
        </w:rPr>
      </w:pPr>
      <w:r w:rsidRPr="00FD5278">
        <w:rPr>
          <w:rFonts w:ascii="仿宋" w:eastAsia="仿宋" w:hAnsi="仿宋" w:hint="eastAsia"/>
          <w:sz w:val="30"/>
          <w:szCs w:val="30"/>
        </w:rPr>
        <w:t>1、询价响应方应按本询价文件规定的格式和顺序编制、装</w:t>
      </w:r>
      <w:r w:rsidRPr="00FD5278">
        <w:rPr>
          <w:rFonts w:ascii="仿宋" w:eastAsia="仿宋" w:hAnsi="仿宋" w:hint="eastAsia"/>
          <w:sz w:val="30"/>
          <w:szCs w:val="30"/>
        </w:rPr>
        <w:lastRenderedPageBreak/>
        <w:t>订报价文件并标注页码，报价文件内容不完整、编排混乱导致报价文件被误读、漏读或者查找不到相关内容的，是询价响应方的责任。</w:t>
      </w:r>
    </w:p>
    <w:p w:rsidR="001D2CA4" w:rsidRDefault="00FD5278" w:rsidP="00FD5278">
      <w:pPr>
        <w:snapToGrid w:val="0"/>
        <w:spacing w:line="460" w:lineRule="exact"/>
        <w:ind w:firstLineChars="200" w:firstLine="600"/>
        <w:jc w:val="left"/>
        <w:rPr>
          <w:rFonts w:ascii="仿宋" w:eastAsia="仿宋" w:hAnsi="仿宋"/>
          <w:b/>
          <w:sz w:val="30"/>
          <w:szCs w:val="30"/>
        </w:rPr>
      </w:pPr>
      <w:r w:rsidRPr="00FD5278">
        <w:rPr>
          <w:rFonts w:ascii="仿宋" w:eastAsia="仿宋" w:hAnsi="仿宋" w:hint="eastAsia"/>
          <w:sz w:val="30"/>
          <w:szCs w:val="30"/>
        </w:rPr>
        <w:t>2、询价响应方应按询价文件要求编制并按A4纸规格装订，份数为</w:t>
      </w:r>
      <w:r w:rsidR="001D2CA4">
        <w:rPr>
          <w:rFonts w:ascii="仿宋" w:eastAsia="仿宋" w:hAnsi="仿宋" w:hint="eastAsia"/>
          <w:b/>
          <w:sz w:val="30"/>
          <w:szCs w:val="30"/>
        </w:rPr>
        <w:t>正本一份。</w:t>
      </w:r>
    </w:p>
    <w:p w:rsidR="00FD5278" w:rsidRPr="00FD5278" w:rsidRDefault="001D2CA4" w:rsidP="001D2CA4">
      <w:pPr>
        <w:snapToGrid w:val="0"/>
        <w:spacing w:line="460" w:lineRule="exact"/>
        <w:ind w:firstLineChars="200" w:firstLine="600"/>
        <w:jc w:val="left"/>
        <w:rPr>
          <w:rFonts w:ascii="仿宋" w:eastAsia="仿宋" w:hAnsi="仿宋"/>
          <w:sz w:val="30"/>
          <w:szCs w:val="30"/>
        </w:rPr>
      </w:pPr>
      <w:r w:rsidRPr="00FD5278">
        <w:rPr>
          <w:rFonts w:ascii="仿宋" w:eastAsia="仿宋" w:hAnsi="仿宋" w:hint="eastAsia"/>
          <w:sz w:val="30"/>
          <w:szCs w:val="30"/>
        </w:rPr>
        <w:t xml:space="preserve"> </w:t>
      </w:r>
      <w:r w:rsidR="00FD5278" w:rsidRPr="00FD5278">
        <w:rPr>
          <w:rFonts w:ascii="仿宋" w:eastAsia="仿宋" w:hAnsi="仿宋" w:hint="eastAsia"/>
          <w:sz w:val="30"/>
          <w:szCs w:val="30"/>
        </w:rPr>
        <w:t>3、报价文件的正</w:t>
      </w:r>
      <w:r w:rsidR="00FD5278" w:rsidRPr="00293F2F">
        <w:rPr>
          <w:rFonts w:ascii="仿宋" w:eastAsia="仿宋" w:hAnsi="仿宋" w:hint="eastAsia"/>
          <w:sz w:val="30"/>
          <w:szCs w:val="30"/>
        </w:rPr>
        <w:t>本需</w:t>
      </w:r>
      <w:r w:rsidR="00FD5278" w:rsidRPr="00FD5278">
        <w:rPr>
          <w:rFonts w:ascii="仿宋" w:eastAsia="仿宋" w:hAnsi="仿宋" w:hint="eastAsia"/>
          <w:sz w:val="30"/>
          <w:szCs w:val="30"/>
        </w:rPr>
        <w:t>打印或用不褪色的墨水填写，若有修改错漏处，须加盖单位公章或者法定代表人或授权委托人签名或盖章，报价文件因字迹潦草或表达不清所引起的后果由询价响应方负责。</w:t>
      </w:r>
    </w:p>
    <w:p w:rsidR="00FD5278" w:rsidRPr="00FD5278" w:rsidRDefault="00FD5278" w:rsidP="00C16E52">
      <w:pPr>
        <w:snapToGrid w:val="0"/>
        <w:spacing w:beforeLines="50" w:line="460" w:lineRule="exact"/>
        <w:ind w:firstLineChars="147" w:firstLine="443"/>
        <w:jc w:val="left"/>
        <w:rPr>
          <w:rFonts w:ascii="宋体" w:hAnsi="宋体"/>
          <w:b/>
          <w:sz w:val="30"/>
          <w:szCs w:val="30"/>
        </w:rPr>
      </w:pPr>
      <w:r w:rsidRPr="00FD5278">
        <w:rPr>
          <w:rFonts w:ascii="宋体" w:hAnsi="宋体" w:hint="eastAsia"/>
          <w:b/>
          <w:sz w:val="30"/>
          <w:szCs w:val="30"/>
        </w:rPr>
        <w:t>（五）报价文件的包装</w:t>
      </w:r>
    </w:p>
    <w:p w:rsidR="00FD5278" w:rsidRPr="00FD5278" w:rsidRDefault="00FD5278" w:rsidP="00FD5278">
      <w:pPr>
        <w:snapToGrid w:val="0"/>
        <w:spacing w:line="460" w:lineRule="exact"/>
        <w:ind w:firstLineChars="190" w:firstLine="570"/>
        <w:jc w:val="left"/>
        <w:rPr>
          <w:rFonts w:ascii="仿宋" w:eastAsia="仿宋" w:hAnsi="仿宋"/>
          <w:sz w:val="30"/>
          <w:szCs w:val="30"/>
        </w:rPr>
      </w:pPr>
      <w:r w:rsidRPr="00FD5278">
        <w:rPr>
          <w:rFonts w:ascii="仿宋" w:eastAsia="仿宋" w:hAnsi="仿宋" w:hint="eastAsia"/>
          <w:sz w:val="30"/>
          <w:szCs w:val="30"/>
        </w:rPr>
        <w:t>报价文件</w:t>
      </w:r>
      <w:r w:rsidR="00751647">
        <w:rPr>
          <w:rFonts w:ascii="仿宋" w:eastAsia="仿宋" w:hAnsi="仿宋" w:hint="eastAsia"/>
          <w:sz w:val="30"/>
          <w:szCs w:val="30"/>
        </w:rPr>
        <w:t>应</w:t>
      </w:r>
      <w:r w:rsidR="00751647" w:rsidRPr="001D2CA4">
        <w:rPr>
          <w:rFonts w:ascii="仿宋" w:eastAsia="仿宋" w:hAnsi="仿宋" w:hint="eastAsia"/>
          <w:b/>
          <w:sz w:val="30"/>
          <w:szCs w:val="30"/>
        </w:rPr>
        <w:t>密封</w:t>
      </w:r>
      <w:r w:rsidRPr="001D2CA4">
        <w:rPr>
          <w:rFonts w:ascii="仿宋" w:eastAsia="仿宋" w:hAnsi="仿宋" w:hint="eastAsia"/>
          <w:b/>
          <w:sz w:val="30"/>
          <w:szCs w:val="30"/>
        </w:rPr>
        <w:t>包装并加盖询价响应方公章</w:t>
      </w:r>
      <w:r w:rsidRPr="00FD5278">
        <w:rPr>
          <w:rFonts w:ascii="仿宋" w:eastAsia="仿宋" w:hAnsi="仿宋" w:hint="eastAsia"/>
          <w:sz w:val="30"/>
          <w:szCs w:val="30"/>
        </w:rPr>
        <w:t>。</w:t>
      </w:r>
    </w:p>
    <w:p w:rsidR="00FD5278" w:rsidRPr="00FD5278" w:rsidRDefault="00FD5278" w:rsidP="00C16E52">
      <w:pPr>
        <w:snapToGrid w:val="0"/>
        <w:spacing w:beforeLines="50" w:line="460" w:lineRule="exact"/>
        <w:ind w:firstLineChars="196" w:firstLine="590"/>
        <w:outlineLvl w:val="2"/>
        <w:rPr>
          <w:rFonts w:ascii="宋体" w:hAnsi="宋体"/>
          <w:b/>
          <w:sz w:val="30"/>
          <w:szCs w:val="30"/>
        </w:rPr>
      </w:pPr>
      <w:r w:rsidRPr="00FD5278">
        <w:rPr>
          <w:rFonts w:ascii="宋体" w:hAnsi="宋体" w:hint="eastAsia"/>
          <w:b/>
          <w:sz w:val="30"/>
          <w:szCs w:val="30"/>
        </w:rPr>
        <w:t>（六）询价响应无效的情形</w:t>
      </w:r>
    </w:p>
    <w:p w:rsidR="00FD5278" w:rsidRPr="00FD5278" w:rsidRDefault="00FD5278" w:rsidP="00FD5278">
      <w:pPr>
        <w:snapToGrid w:val="0"/>
        <w:spacing w:line="460" w:lineRule="exact"/>
        <w:ind w:firstLineChars="190" w:firstLine="570"/>
        <w:jc w:val="left"/>
        <w:rPr>
          <w:rFonts w:ascii="仿宋" w:eastAsia="仿宋" w:hAnsi="仿宋"/>
          <w:sz w:val="30"/>
          <w:szCs w:val="30"/>
        </w:rPr>
      </w:pPr>
      <w:r w:rsidRPr="00FD5278">
        <w:rPr>
          <w:rFonts w:ascii="仿宋" w:eastAsia="仿宋" w:hAnsi="仿宋" w:hint="eastAsia"/>
          <w:sz w:val="30"/>
          <w:szCs w:val="30"/>
        </w:rPr>
        <w:t>如发现下列情形之一的，报价文件将被视为</w:t>
      </w:r>
      <w:r w:rsidRPr="001D2CA4">
        <w:rPr>
          <w:rFonts w:ascii="仿宋" w:eastAsia="仿宋" w:hAnsi="仿宋" w:hint="eastAsia"/>
          <w:b/>
          <w:sz w:val="30"/>
          <w:szCs w:val="30"/>
        </w:rPr>
        <w:t>无效</w:t>
      </w:r>
      <w:r w:rsidRPr="00FD5278">
        <w:rPr>
          <w:rFonts w:ascii="仿宋" w:eastAsia="仿宋" w:hAnsi="仿宋" w:hint="eastAsia"/>
          <w:sz w:val="30"/>
          <w:szCs w:val="30"/>
        </w:rPr>
        <w:t>：</w:t>
      </w:r>
    </w:p>
    <w:p w:rsidR="00FD5278" w:rsidRPr="00FD5278" w:rsidRDefault="00FD5278" w:rsidP="00FD5278">
      <w:pPr>
        <w:snapToGrid w:val="0"/>
        <w:spacing w:line="460" w:lineRule="exact"/>
        <w:ind w:firstLineChars="190" w:firstLine="570"/>
        <w:jc w:val="left"/>
        <w:rPr>
          <w:rFonts w:ascii="仿宋" w:eastAsia="仿宋" w:hAnsi="仿宋"/>
          <w:sz w:val="30"/>
          <w:szCs w:val="30"/>
        </w:rPr>
      </w:pPr>
      <w:r w:rsidRPr="00FD5278">
        <w:rPr>
          <w:rFonts w:ascii="仿宋" w:eastAsia="仿宋" w:hAnsi="仿宋" w:hint="eastAsia"/>
          <w:sz w:val="30"/>
          <w:szCs w:val="30"/>
        </w:rPr>
        <w:t>1、未按规定密封的报价文件；</w:t>
      </w:r>
    </w:p>
    <w:p w:rsidR="00FD5278" w:rsidRPr="00FD5278" w:rsidRDefault="00FD5278" w:rsidP="00FD5278">
      <w:pPr>
        <w:snapToGrid w:val="0"/>
        <w:spacing w:line="460" w:lineRule="exact"/>
        <w:ind w:firstLineChars="190" w:firstLine="570"/>
        <w:jc w:val="left"/>
        <w:rPr>
          <w:rFonts w:ascii="仿宋" w:eastAsia="仿宋" w:hAnsi="仿宋"/>
          <w:sz w:val="30"/>
          <w:szCs w:val="30"/>
        </w:rPr>
      </w:pPr>
      <w:r w:rsidRPr="00FD5278">
        <w:rPr>
          <w:rFonts w:ascii="仿宋" w:eastAsia="仿宋" w:hAnsi="仿宋" w:hint="eastAsia"/>
          <w:sz w:val="30"/>
          <w:szCs w:val="30"/>
        </w:rPr>
        <w:t>2、仅以非纸制文本形式的报价文件；</w:t>
      </w:r>
    </w:p>
    <w:p w:rsidR="00FD5278" w:rsidRDefault="00FD5278" w:rsidP="00FD5278">
      <w:pPr>
        <w:snapToGrid w:val="0"/>
        <w:spacing w:line="460" w:lineRule="exact"/>
        <w:ind w:firstLineChars="190" w:firstLine="570"/>
        <w:jc w:val="left"/>
        <w:rPr>
          <w:rFonts w:ascii="仿宋" w:eastAsia="仿宋" w:hAnsi="仿宋"/>
          <w:sz w:val="30"/>
          <w:szCs w:val="30"/>
        </w:rPr>
      </w:pPr>
      <w:r w:rsidRPr="00FD5278">
        <w:rPr>
          <w:rFonts w:ascii="仿宋" w:eastAsia="仿宋" w:hAnsi="仿宋" w:hint="eastAsia"/>
          <w:sz w:val="30"/>
          <w:szCs w:val="30"/>
        </w:rPr>
        <w:t>3、报价文件应盖公章而未盖公章或盖非公司公章、未装订、未有效授权、法定代表人授权书填写不完整或有涂改的；</w:t>
      </w:r>
    </w:p>
    <w:p w:rsidR="00F83F3F" w:rsidRPr="00FD5278" w:rsidRDefault="00F83F3F" w:rsidP="00FD5278">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4、</w:t>
      </w:r>
      <w:r w:rsidR="00490A59" w:rsidRPr="00B55DC8">
        <w:rPr>
          <w:rFonts w:ascii="仿宋" w:eastAsia="仿宋" w:hAnsi="仿宋" w:hint="eastAsia"/>
          <w:sz w:val="30"/>
          <w:szCs w:val="30"/>
        </w:rPr>
        <w:t>与</w:t>
      </w:r>
      <w:r w:rsidR="00490A59">
        <w:rPr>
          <w:rFonts w:ascii="仿宋" w:eastAsia="仿宋" w:hAnsi="仿宋" w:hint="eastAsia"/>
          <w:sz w:val="30"/>
          <w:szCs w:val="30"/>
        </w:rPr>
        <w:t>询价文件</w:t>
      </w:r>
      <w:r w:rsidR="00490A59" w:rsidRPr="00B55DC8">
        <w:rPr>
          <w:rFonts w:ascii="仿宋" w:eastAsia="仿宋" w:hAnsi="仿宋" w:hint="eastAsia"/>
          <w:sz w:val="30"/>
          <w:szCs w:val="30"/>
        </w:rPr>
        <w:t>有重大偏离的</w:t>
      </w:r>
      <w:r w:rsidR="00490A59">
        <w:rPr>
          <w:rFonts w:ascii="仿宋" w:eastAsia="仿宋" w:hAnsi="仿宋" w:hint="eastAsia"/>
          <w:sz w:val="30"/>
          <w:szCs w:val="30"/>
        </w:rPr>
        <w:t>报价文件</w:t>
      </w:r>
      <w:r w:rsidR="00490A59" w:rsidRPr="00B55DC8">
        <w:rPr>
          <w:rFonts w:ascii="仿宋" w:eastAsia="仿宋" w:hAnsi="仿宋" w:hint="eastAsia"/>
          <w:sz w:val="30"/>
          <w:szCs w:val="30"/>
        </w:rPr>
        <w:t>；</w:t>
      </w:r>
    </w:p>
    <w:p w:rsidR="00FD5278" w:rsidRPr="00FD5278" w:rsidRDefault="00F83F3F" w:rsidP="00FD5278">
      <w:pPr>
        <w:snapToGrid w:val="0"/>
        <w:spacing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5</w:t>
      </w:r>
      <w:r w:rsidR="00FD5278" w:rsidRPr="00FD5278">
        <w:rPr>
          <w:rFonts w:ascii="仿宋" w:eastAsia="仿宋" w:hAnsi="仿宋" w:hint="eastAsia"/>
          <w:color w:val="000000"/>
          <w:sz w:val="30"/>
          <w:szCs w:val="30"/>
        </w:rPr>
        <w:t>、不符合法律、法规和本</w:t>
      </w:r>
      <w:r w:rsidR="006F10BB">
        <w:rPr>
          <w:rFonts w:ascii="仿宋" w:eastAsia="仿宋" w:hAnsi="仿宋" w:hint="eastAsia"/>
          <w:color w:val="000000"/>
          <w:sz w:val="30"/>
          <w:szCs w:val="30"/>
        </w:rPr>
        <w:t>询价</w:t>
      </w:r>
      <w:r w:rsidR="00FD5278" w:rsidRPr="00FD5278">
        <w:rPr>
          <w:rFonts w:ascii="仿宋" w:eastAsia="仿宋" w:hAnsi="仿宋" w:hint="eastAsia"/>
          <w:color w:val="000000"/>
          <w:sz w:val="30"/>
          <w:szCs w:val="30"/>
        </w:rPr>
        <w:t>文件规定的其他实质性要求的。</w:t>
      </w:r>
    </w:p>
    <w:p w:rsidR="00FD5278" w:rsidRPr="00FD5278" w:rsidRDefault="00FD5278" w:rsidP="00C16E52">
      <w:pPr>
        <w:tabs>
          <w:tab w:val="left" w:pos="720"/>
        </w:tabs>
        <w:snapToGrid w:val="0"/>
        <w:spacing w:beforeLines="50" w:line="460" w:lineRule="exact"/>
        <w:ind w:firstLineChars="196" w:firstLine="590"/>
        <w:jc w:val="left"/>
        <w:rPr>
          <w:rFonts w:ascii="宋体" w:hAnsi="宋体"/>
          <w:b/>
          <w:kern w:val="0"/>
          <w:sz w:val="30"/>
          <w:szCs w:val="30"/>
        </w:rPr>
      </w:pPr>
      <w:r w:rsidRPr="00FD5278">
        <w:rPr>
          <w:rFonts w:ascii="宋体" w:hAnsi="宋体" w:hint="eastAsia"/>
          <w:b/>
          <w:kern w:val="0"/>
          <w:sz w:val="30"/>
          <w:szCs w:val="30"/>
        </w:rPr>
        <w:t xml:space="preserve">（七）询价文件的澄清与修改 </w:t>
      </w:r>
    </w:p>
    <w:p w:rsidR="00FD5278" w:rsidRPr="00FD5278" w:rsidRDefault="00FD5278" w:rsidP="00FD5278">
      <w:pPr>
        <w:snapToGrid w:val="0"/>
        <w:spacing w:line="460" w:lineRule="exact"/>
        <w:ind w:firstLineChars="196" w:firstLine="588"/>
        <w:jc w:val="left"/>
        <w:outlineLvl w:val="1"/>
        <w:rPr>
          <w:rFonts w:ascii="仿宋" w:eastAsia="仿宋" w:hAnsi="仿宋" w:cs="Arial"/>
          <w:sz w:val="30"/>
          <w:szCs w:val="30"/>
        </w:rPr>
      </w:pPr>
      <w:r w:rsidRPr="00FD5278">
        <w:rPr>
          <w:rFonts w:ascii="仿宋" w:eastAsia="仿宋" w:hAnsi="仿宋" w:cs="Arial" w:hint="eastAsia"/>
          <w:sz w:val="30"/>
          <w:szCs w:val="30"/>
        </w:rPr>
        <w:t>1、询价响应方应认真阅读本询价文件，发现其中有误或有不合理要求的，询价响应方应当在询价响应截止之日三个工作日前以书面形式向</w:t>
      </w:r>
      <w:r w:rsidR="001D2CA4">
        <w:rPr>
          <w:rFonts w:ascii="仿宋" w:eastAsia="仿宋" w:hAnsi="仿宋" w:cs="Arial" w:hint="eastAsia"/>
          <w:sz w:val="30"/>
          <w:szCs w:val="30"/>
        </w:rPr>
        <w:t>浙江经济职业技术学院</w:t>
      </w:r>
      <w:r w:rsidRPr="00FD5278">
        <w:rPr>
          <w:rFonts w:ascii="仿宋" w:eastAsia="仿宋" w:hAnsi="仿宋" w:cs="Arial" w:hint="eastAsia"/>
          <w:sz w:val="30"/>
          <w:szCs w:val="30"/>
        </w:rPr>
        <w:t>提出。</w:t>
      </w:r>
      <w:r w:rsidR="001D2CA4">
        <w:rPr>
          <w:rFonts w:ascii="仿宋" w:eastAsia="仿宋" w:hAnsi="仿宋" w:cs="Arial" w:hint="eastAsia"/>
          <w:sz w:val="30"/>
          <w:szCs w:val="30"/>
        </w:rPr>
        <w:t>学院</w:t>
      </w:r>
      <w:r w:rsidRPr="00FD5278">
        <w:rPr>
          <w:rFonts w:ascii="仿宋" w:eastAsia="仿宋" w:hAnsi="仿宋" w:cs="Arial" w:hint="eastAsia"/>
          <w:sz w:val="30"/>
          <w:szCs w:val="30"/>
        </w:rPr>
        <w:t>将在规定的时间内发布更正公告，并以书面形式通知所有询价文件收受人。</w:t>
      </w:r>
    </w:p>
    <w:p w:rsidR="00FD5278" w:rsidRPr="00FD5278" w:rsidRDefault="00FD5278" w:rsidP="00FD5278">
      <w:pPr>
        <w:snapToGrid w:val="0"/>
        <w:spacing w:line="460" w:lineRule="exact"/>
        <w:ind w:firstLineChars="196" w:firstLine="588"/>
        <w:jc w:val="left"/>
        <w:outlineLvl w:val="1"/>
        <w:rPr>
          <w:rFonts w:ascii="仿宋" w:eastAsia="仿宋" w:hAnsi="仿宋" w:cs="Arial"/>
          <w:sz w:val="30"/>
          <w:szCs w:val="30"/>
        </w:rPr>
      </w:pPr>
      <w:r w:rsidRPr="00FD5278">
        <w:rPr>
          <w:rFonts w:ascii="仿宋" w:eastAsia="仿宋" w:hAnsi="仿宋" w:cs="Arial" w:hint="eastAsia"/>
          <w:sz w:val="30"/>
          <w:szCs w:val="30"/>
        </w:rPr>
        <w:t>2、询价文件澄清、答复、修改、补充的内容为询价文件的组成部分。当询价文件与询价文件的答复、澄清、修改、补充通知就同一内容的表述不一致时，以最后发出的书面文件为准。</w:t>
      </w:r>
    </w:p>
    <w:p w:rsidR="00FD5278" w:rsidRPr="00FD5278" w:rsidRDefault="00FD5278" w:rsidP="00C16E52">
      <w:pPr>
        <w:snapToGrid w:val="0"/>
        <w:spacing w:beforeLines="50" w:afterLines="50" w:line="460" w:lineRule="exact"/>
        <w:ind w:firstLineChars="200" w:firstLine="602"/>
        <w:rPr>
          <w:rFonts w:ascii="宋体" w:hAnsi="宋体"/>
          <w:b/>
          <w:sz w:val="30"/>
          <w:szCs w:val="30"/>
          <w:lang/>
        </w:rPr>
      </w:pPr>
      <w:r w:rsidRPr="00FD5278">
        <w:rPr>
          <w:rFonts w:ascii="宋体" w:hAnsi="宋体" w:hint="eastAsia"/>
          <w:b/>
          <w:sz w:val="30"/>
          <w:szCs w:val="30"/>
          <w:lang/>
        </w:rPr>
        <w:t>三</w:t>
      </w:r>
      <w:r w:rsidRPr="00FD5278">
        <w:rPr>
          <w:rFonts w:ascii="宋体" w:hAnsi="宋体" w:hint="eastAsia"/>
          <w:b/>
          <w:sz w:val="30"/>
          <w:szCs w:val="30"/>
          <w:lang/>
        </w:rPr>
        <w:t>、</w:t>
      </w:r>
      <w:proofErr w:type="spellStart"/>
      <w:r w:rsidRPr="00FD5278">
        <w:rPr>
          <w:rFonts w:ascii="宋体" w:hAnsi="宋体" w:hint="eastAsia"/>
          <w:b/>
          <w:sz w:val="30"/>
          <w:szCs w:val="30"/>
          <w:lang/>
        </w:rPr>
        <w:t>询价</w:t>
      </w:r>
      <w:proofErr w:type="spellEnd"/>
    </w:p>
    <w:p w:rsidR="00FD5278" w:rsidRPr="00FD5278" w:rsidRDefault="001D2CA4" w:rsidP="00FD5278">
      <w:pPr>
        <w:snapToGrid w:val="0"/>
        <w:spacing w:line="460" w:lineRule="exact"/>
        <w:ind w:firstLineChars="200" w:firstLine="600"/>
        <w:rPr>
          <w:rFonts w:ascii="仿宋" w:eastAsia="仿宋" w:hAnsi="仿宋"/>
          <w:bCs/>
          <w:sz w:val="30"/>
          <w:szCs w:val="30"/>
          <w:lang/>
        </w:rPr>
      </w:pPr>
      <w:r>
        <w:rPr>
          <w:rFonts w:ascii="仿宋" w:eastAsia="仿宋" w:hAnsi="仿宋" w:cs="Arial" w:hint="eastAsia"/>
          <w:sz w:val="30"/>
          <w:szCs w:val="30"/>
        </w:rPr>
        <w:lastRenderedPageBreak/>
        <w:t>浙江经济职业技术学院</w:t>
      </w:r>
      <w:proofErr w:type="spellStart"/>
      <w:r w:rsidR="007D7BE9">
        <w:rPr>
          <w:rFonts w:ascii="仿宋" w:eastAsia="仿宋" w:hAnsi="仿宋" w:hint="eastAsia"/>
          <w:bCs/>
          <w:sz w:val="30"/>
          <w:szCs w:val="30"/>
          <w:lang/>
        </w:rPr>
        <w:t>将在规定的时间和地点进行询价</w:t>
      </w:r>
      <w:r w:rsidR="007D7BE9">
        <w:rPr>
          <w:rFonts w:ascii="仿宋" w:eastAsia="仿宋" w:hAnsi="仿宋" w:hint="eastAsia"/>
          <w:bCs/>
          <w:sz w:val="30"/>
          <w:szCs w:val="30"/>
          <w:lang/>
        </w:rPr>
        <w:t>，并根据质量和服务均能满足询价文件实质性响应要求且报价最低的原则确定成交供应商</w:t>
      </w:r>
      <w:proofErr w:type="spellEnd"/>
      <w:r w:rsidR="007D7BE9">
        <w:rPr>
          <w:rFonts w:ascii="仿宋" w:eastAsia="仿宋" w:hAnsi="仿宋" w:hint="eastAsia"/>
          <w:bCs/>
          <w:sz w:val="30"/>
          <w:szCs w:val="30"/>
          <w:lang/>
        </w:rPr>
        <w:t>。</w:t>
      </w:r>
    </w:p>
    <w:p w:rsidR="00FD5278" w:rsidRPr="00FD5278" w:rsidRDefault="001759EB" w:rsidP="00C16E52">
      <w:pPr>
        <w:snapToGrid w:val="0"/>
        <w:spacing w:beforeLines="50" w:afterLines="50" w:line="460" w:lineRule="exact"/>
        <w:ind w:firstLineChars="198" w:firstLine="596"/>
        <w:outlineLvl w:val="1"/>
        <w:rPr>
          <w:rFonts w:ascii="宋体" w:hAnsi="宋体"/>
          <w:b/>
          <w:bCs/>
          <w:sz w:val="30"/>
          <w:szCs w:val="30"/>
        </w:rPr>
      </w:pPr>
      <w:r>
        <w:rPr>
          <w:rFonts w:ascii="宋体" w:hAnsi="宋体" w:hint="eastAsia"/>
          <w:b/>
          <w:sz w:val="30"/>
          <w:szCs w:val="30"/>
          <w:lang/>
        </w:rPr>
        <w:t>四</w:t>
      </w:r>
      <w:r w:rsidR="00FD5278" w:rsidRPr="00FD5278">
        <w:rPr>
          <w:rFonts w:ascii="宋体" w:hAnsi="宋体" w:hint="eastAsia"/>
          <w:b/>
          <w:sz w:val="30"/>
          <w:szCs w:val="30"/>
          <w:lang/>
        </w:rPr>
        <w:t>、</w:t>
      </w:r>
      <w:proofErr w:type="spellStart"/>
      <w:r w:rsidR="00FD5278" w:rsidRPr="00FD5278">
        <w:rPr>
          <w:rFonts w:ascii="宋体" w:hAnsi="宋体" w:hint="eastAsia"/>
          <w:b/>
          <w:bCs/>
          <w:sz w:val="30"/>
          <w:szCs w:val="30"/>
        </w:rPr>
        <w:t>签订合同</w:t>
      </w:r>
      <w:proofErr w:type="spellEnd"/>
    </w:p>
    <w:p w:rsidR="00FD5278" w:rsidRPr="00FD5278" w:rsidRDefault="00FD5278" w:rsidP="00FD5278">
      <w:pPr>
        <w:snapToGrid w:val="0"/>
        <w:spacing w:line="460" w:lineRule="exact"/>
        <w:ind w:firstLineChars="200" w:firstLine="600"/>
        <w:rPr>
          <w:rFonts w:ascii="仿宋" w:eastAsia="仿宋" w:hAnsi="仿宋"/>
          <w:sz w:val="30"/>
          <w:szCs w:val="30"/>
          <w:lang/>
        </w:rPr>
      </w:pPr>
      <w:r w:rsidRPr="00FD5278">
        <w:rPr>
          <w:rFonts w:ascii="仿宋" w:eastAsia="仿宋" w:hAnsi="仿宋" w:hint="eastAsia"/>
          <w:sz w:val="30"/>
          <w:szCs w:val="30"/>
          <w:lang/>
        </w:rPr>
        <w:t>1、采购人与成交</w:t>
      </w:r>
      <w:r w:rsidRPr="00FD5278">
        <w:rPr>
          <w:rFonts w:ascii="仿宋" w:eastAsia="仿宋" w:hAnsi="仿宋" w:hint="eastAsia"/>
          <w:sz w:val="30"/>
          <w:szCs w:val="30"/>
          <w:lang/>
        </w:rPr>
        <w:t>供应商</w:t>
      </w:r>
      <w:r w:rsidRPr="00FD5278">
        <w:rPr>
          <w:rFonts w:ascii="仿宋" w:eastAsia="仿宋" w:hAnsi="仿宋" w:hint="eastAsia"/>
          <w:sz w:val="30"/>
          <w:szCs w:val="30"/>
          <w:lang/>
        </w:rPr>
        <w:t>应当在《成交通知书》发出之日起30日内尽快签订采购合同。</w:t>
      </w:r>
    </w:p>
    <w:p w:rsidR="00FD5278" w:rsidRPr="00FD5278" w:rsidRDefault="00FD5278" w:rsidP="00FD5278">
      <w:pPr>
        <w:snapToGrid w:val="0"/>
        <w:spacing w:line="460" w:lineRule="exact"/>
        <w:ind w:firstLineChars="200" w:firstLine="600"/>
        <w:rPr>
          <w:rFonts w:ascii="仿宋" w:eastAsia="仿宋" w:hAnsi="仿宋"/>
          <w:sz w:val="30"/>
          <w:szCs w:val="30"/>
          <w:lang/>
        </w:rPr>
      </w:pPr>
      <w:r w:rsidRPr="00FD5278">
        <w:rPr>
          <w:rFonts w:ascii="仿宋" w:eastAsia="仿宋" w:hAnsi="仿宋" w:hint="eastAsia"/>
          <w:sz w:val="30"/>
          <w:szCs w:val="30"/>
          <w:lang/>
        </w:rPr>
        <w:t>2、成交供应商拖延、拒签合同的,将被取消成交资格</w:t>
      </w:r>
      <w:r w:rsidRPr="00FD5278">
        <w:rPr>
          <w:rFonts w:ascii="仿宋" w:eastAsia="仿宋" w:hAnsi="仿宋" w:hint="eastAsia"/>
          <w:sz w:val="30"/>
          <w:szCs w:val="30"/>
          <w:lang/>
        </w:rPr>
        <w:t>并依法</w:t>
      </w:r>
      <w:proofErr w:type="gramStart"/>
      <w:r w:rsidRPr="00FD5278">
        <w:rPr>
          <w:rFonts w:ascii="仿宋" w:eastAsia="仿宋" w:hAnsi="仿宋" w:hint="eastAsia"/>
          <w:sz w:val="30"/>
          <w:szCs w:val="30"/>
          <w:lang/>
        </w:rPr>
        <w:t>作出</w:t>
      </w:r>
      <w:proofErr w:type="gramEnd"/>
      <w:r w:rsidRPr="00FD5278">
        <w:rPr>
          <w:rFonts w:ascii="仿宋" w:eastAsia="仿宋" w:hAnsi="仿宋" w:hint="eastAsia"/>
          <w:sz w:val="30"/>
          <w:szCs w:val="30"/>
          <w:lang/>
        </w:rPr>
        <w:t>相应处罚</w:t>
      </w:r>
      <w:r w:rsidRPr="00FD5278">
        <w:rPr>
          <w:rFonts w:ascii="仿宋" w:eastAsia="仿宋" w:hAnsi="仿宋" w:hint="eastAsia"/>
          <w:sz w:val="30"/>
          <w:szCs w:val="30"/>
          <w:lang/>
        </w:rPr>
        <w:t>。</w:t>
      </w:r>
    </w:p>
    <w:p w:rsidR="00FD5278" w:rsidRPr="00FD5278" w:rsidRDefault="00FD5278" w:rsidP="00FD5278">
      <w:pPr>
        <w:snapToGrid w:val="0"/>
        <w:spacing w:before="120" w:after="120"/>
        <w:jc w:val="center"/>
        <w:outlineLvl w:val="0"/>
        <w:rPr>
          <w:rFonts w:ascii="仿宋" w:eastAsia="仿宋" w:hAnsi="仿宋"/>
          <w:b/>
          <w:sz w:val="30"/>
          <w:szCs w:val="30"/>
        </w:rPr>
      </w:pPr>
    </w:p>
    <w:p w:rsidR="00FD5278" w:rsidRPr="00FD5278" w:rsidRDefault="00FD5278" w:rsidP="00FD5278">
      <w:pPr>
        <w:snapToGrid w:val="0"/>
        <w:spacing w:before="120" w:after="120"/>
        <w:jc w:val="center"/>
        <w:outlineLvl w:val="0"/>
        <w:rPr>
          <w:rFonts w:ascii="仿宋" w:eastAsia="仿宋" w:hAnsi="仿宋"/>
          <w:b/>
          <w:sz w:val="30"/>
          <w:szCs w:val="30"/>
        </w:rPr>
      </w:pPr>
    </w:p>
    <w:p w:rsidR="00FD5278" w:rsidRPr="00FD5278" w:rsidRDefault="00FD5278" w:rsidP="00FD5278">
      <w:pPr>
        <w:snapToGrid w:val="0"/>
        <w:spacing w:before="120" w:after="120"/>
        <w:jc w:val="center"/>
        <w:outlineLvl w:val="0"/>
        <w:rPr>
          <w:rFonts w:ascii="仿宋" w:eastAsia="仿宋" w:hAnsi="仿宋"/>
          <w:b/>
          <w:sz w:val="30"/>
          <w:szCs w:val="30"/>
        </w:rPr>
      </w:pPr>
    </w:p>
    <w:p w:rsidR="00FD5278" w:rsidRDefault="00FD5278"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6F10BB" w:rsidRDefault="006F10BB" w:rsidP="00FD5278">
      <w:pPr>
        <w:snapToGrid w:val="0"/>
        <w:spacing w:before="120" w:after="120"/>
        <w:jc w:val="center"/>
        <w:outlineLvl w:val="0"/>
        <w:rPr>
          <w:rFonts w:ascii="仿宋" w:eastAsia="仿宋" w:hAnsi="仿宋"/>
          <w:b/>
          <w:sz w:val="30"/>
          <w:szCs w:val="30"/>
        </w:rPr>
      </w:pPr>
    </w:p>
    <w:p w:rsidR="00FD5278" w:rsidRPr="00FD5278" w:rsidRDefault="00FD5278" w:rsidP="00FD5278">
      <w:pPr>
        <w:snapToGrid w:val="0"/>
        <w:spacing w:before="120" w:after="120"/>
        <w:jc w:val="center"/>
        <w:outlineLvl w:val="0"/>
        <w:rPr>
          <w:rFonts w:ascii="仿宋" w:eastAsia="仿宋" w:hAnsi="仿宋"/>
          <w:b/>
          <w:sz w:val="30"/>
          <w:szCs w:val="30"/>
        </w:rPr>
      </w:pPr>
    </w:p>
    <w:p w:rsidR="00FD5278" w:rsidRPr="00FD5278" w:rsidRDefault="00FD5278" w:rsidP="00FD5278">
      <w:pPr>
        <w:spacing w:before="240" w:after="60"/>
        <w:jc w:val="center"/>
        <w:outlineLvl w:val="0"/>
        <w:rPr>
          <w:rFonts w:ascii="Cambria" w:hAnsi="Cambria"/>
          <w:b/>
          <w:bCs/>
          <w:kern w:val="0"/>
          <w:sz w:val="32"/>
          <w:szCs w:val="32"/>
          <w:lang/>
        </w:rPr>
      </w:pPr>
      <w:bookmarkStart w:id="5" w:name="_Toc454882304"/>
      <w:proofErr w:type="spellStart"/>
      <w:r w:rsidRPr="00FD5278">
        <w:rPr>
          <w:rFonts w:ascii="Cambria" w:hAnsi="Cambria" w:hint="eastAsia"/>
          <w:b/>
          <w:bCs/>
          <w:kern w:val="0"/>
          <w:sz w:val="32"/>
          <w:szCs w:val="32"/>
          <w:lang/>
        </w:rPr>
        <w:lastRenderedPageBreak/>
        <w:t>第三章</w:t>
      </w:r>
      <w:proofErr w:type="spellEnd"/>
      <w:r w:rsidRPr="00FD5278">
        <w:rPr>
          <w:rFonts w:ascii="Cambria" w:hAnsi="Cambria" w:hint="eastAsia"/>
          <w:b/>
          <w:bCs/>
          <w:kern w:val="0"/>
          <w:sz w:val="32"/>
          <w:szCs w:val="32"/>
          <w:lang/>
        </w:rPr>
        <w:t xml:space="preserve">  </w:t>
      </w:r>
      <w:proofErr w:type="spellStart"/>
      <w:r w:rsidRPr="00FD5278">
        <w:rPr>
          <w:rFonts w:ascii="Cambria" w:hAnsi="Cambria" w:hint="eastAsia"/>
          <w:b/>
          <w:bCs/>
          <w:kern w:val="0"/>
          <w:sz w:val="32"/>
          <w:szCs w:val="32"/>
          <w:lang/>
        </w:rPr>
        <w:t>询价采购需求</w:t>
      </w:r>
      <w:bookmarkEnd w:id="5"/>
      <w:proofErr w:type="spellEnd"/>
    </w:p>
    <w:p w:rsidR="004F7554" w:rsidRDefault="004F7554" w:rsidP="00C16E52">
      <w:pPr>
        <w:spacing w:afterLines="50" w:line="288" w:lineRule="auto"/>
        <w:rPr>
          <w:rFonts w:ascii="仿宋_GB2312" w:eastAsia="仿宋_GB2312" w:hAnsi="宋体" w:cs="Arial"/>
          <w:b/>
          <w:sz w:val="30"/>
          <w:szCs w:val="30"/>
        </w:rPr>
      </w:pPr>
    </w:p>
    <w:p w:rsidR="004F7554" w:rsidRPr="00A60B05" w:rsidRDefault="004F7554" w:rsidP="00C16E52">
      <w:pPr>
        <w:spacing w:afterLines="50" w:line="288" w:lineRule="auto"/>
        <w:rPr>
          <w:rFonts w:ascii="仿宋_GB2312" w:eastAsia="仿宋_GB2312" w:hAnsi="宋体" w:cs="Arial"/>
          <w:b/>
          <w:sz w:val="24"/>
        </w:rPr>
      </w:pPr>
      <w:r w:rsidRPr="00A60B05">
        <w:rPr>
          <w:rFonts w:ascii="仿宋_GB2312" w:eastAsia="仿宋_GB2312" w:hAnsi="宋体" w:cs="Arial" w:hint="eastAsia"/>
          <w:b/>
          <w:sz w:val="24"/>
        </w:rPr>
        <w:t>建设工程造价软件技术要求：</w:t>
      </w:r>
    </w:p>
    <w:p w:rsidR="004F7554" w:rsidRPr="00A60B05" w:rsidRDefault="004F7554" w:rsidP="00A60B05">
      <w:pPr>
        <w:snapToGrid w:val="0"/>
        <w:spacing w:line="288" w:lineRule="auto"/>
        <w:ind w:firstLineChars="200" w:firstLine="456"/>
        <w:rPr>
          <w:rFonts w:ascii="楷体_GB2312" w:eastAsia="楷体_GB2312" w:hAnsi="宋体" w:cs="Arial" w:hint="eastAsia"/>
          <w:spacing w:val="-6"/>
          <w:sz w:val="24"/>
        </w:rPr>
      </w:pPr>
      <w:r w:rsidRPr="00A60B05">
        <w:rPr>
          <w:rFonts w:ascii="楷体_GB2312" w:eastAsia="楷体_GB2312" w:hAnsi="宋体" w:cs="Arial" w:hint="eastAsia"/>
          <w:spacing w:val="-6"/>
          <w:sz w:val="24"/>
        </w:rPr>
        <w:t>软件是针对现行的、与国际接轨的清单报价方式而开发的一款建设清单软件，通过浙江省工程建设标准定额总站的评审认定。</w:t>
      </w:r>
    </w:p>
    <w:p w:rsidR="004F7554" w:rsidRPr="00A60B05" w:rsidRDefault="004F7554" w:rsidP="00A60B05">
      <w:pPr>
        <w:snapToGrid w:val="0"/>
        <w:spacing w:line="288" w:lineRule="auto"/>
        <w:ind w:firstLineChars="200" w:firstLine="456"/>
        <w:rPr>
          <w:rFonts w:ascii="楷体_GB2312" w:eastAsia="楷体_GB2312" w:hAnsi="宋体" w:cs="Arial" w:hint="eastAsia"/>
          <w:spacing w:val="-6"/>
          <w:sz w:val="24"/>
        </w:rPr>
      </w:pPr>
      <w:r w:rsidRPr="00A60B05">
        <w:rPr>
          <w:rFonts w:ascii="楷体_GB2312" w:eastAsia="楷体_GB2312" w:hAnsi="宋体" w:cs="Arial" w:hint="eastAsia"/>
          <w:spacing w:val="-6"/>
          <w:sz w:val="24"/>
        </w:rPr>
        <w:t>软件严格贯彻GB50500-2013《建设工程工程量清单计价规范》(或更新的版本)，完全满足各地区的清单编制要求，含有最新地区定额。</w:t>
      </w:r>
    </w:p>
    <w:p w:rsidR="004F7554" w:rsidRPr="00A60B05" w:rsidRDefault="004F7554" w:rsidP="00A60B05">
      <w:pPr>
        <w:snapToGrid w:val="0"/>
        <w:spacing w:line="288" w:lineRule="auto"/>
        <w:ind w:firstLineChars="200" w:firstLine="456"/>
        <w:rPr>
          <w:rFonts w:ascii="楷体_GB2312" w:eastAsia="楷体_GB2312" w:hAnsi="宋体" w:cs="Arial" w:hint="eastAsia"/>
          <w:spacing w:val="-6"/>
          <w:sz w:val="24"/>
        </w:rPr>
      </w:pPr>
      <w:r w:rsidRPr="00A60B05">
        <w:rPr>
          <w:rFonts w:ascii="楷体_GB2312" w:eastAsia="楷体_GB2312" w:hAnsi="宋体" w:cs="Arial" w:hint="eastAsia"/>
          <w:spacing w:val="-6"/>
          <w:sz w:val="24"/>
        </w:rPr>
        <w:t>软件的操作步骤清晰，功能齐全，完全符合清单报价的工作流程，可以编制企业定额，可以快速调整综合单价，可以快捷地做不平衡报价、措施项目费的转向等，操作功能都紧密与实际工作相结合。</w:t>
      </w:r>
    </w:p>
    <w:p w:rsidR="00FD5278" w:rsidRPr="004F7554" w:rsidRDefault="00FD5278" w:rsidP="00C16E52">
      <w:pPr>
        <w:snapToGrid w:val="0"/>
        <w:spacing w:beforeLines="50" w:afterLines="50"/>
        <w:ind w:left="238"/>
        <w:jc w:val="center"/>
        <w:rPr>
          <w:rFonts w:ascii="仿宋" w:eastAsia="仿宋" w:hAnsi="仿宋"/>
          <w:b/>
          <w:spacing w:val="40"/>
          <w:kern w:val="0"/>
          <w:sz w:val="30"/>
          <w:szCs w:val="30"/>
        </w:rPr>
      </w:pPr>
    </w:p>
    <w:p w:rsidR="00FD5278" w:rsidRPr="00FD5278" w:rsidRDefault="00FD5278" w:rsidP="00C16E52">
      <w:pPr>
        <w:spacing w:afterLines="50" w:line="288" w:lineRule="auto"/>
        <w:rPr>
          <w:rFonts w:ascii="仿宋_GB2312" w:eastAsia="仿宋_GB2312" w:hAnsi="Calibri"/>
          <w:sz w:val="21"/>
          <w:szCs w:val="22"/>
        </w:rPr>
      </w:pPr>
      <w:r w:rsidRPr="00FD5278">
        <w:rPr>
          <w:rFonts w:ascii="仿宋_GB2312" w:eastAsia="仿宋_GB2312" w:hAnsi="宋体" w:cs="Arial" w:hint="eastAsia"/>
          <w:b/>
          <w:sz w:val="30"/>
          <w:szCs w:val="30"/>
        </w:rPr>
        <w:t>资信及商务要求</w:t>
      </w:r>
    </w:p>
    <w:tbl>
      <w:tblPr>
        <w:tblW w:w="912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1441"/>
        <w:gridCol w:w="1440"/>
        <w:gridCol w:w="6239"/>
      </w:tblGrid>
      <w:tr w:rsidR="00FD5278" w:rsidRPr="00FD5278" w:rsidTr="004F7554">
        <w:trPr>
          <w:trHeight w:val="719"/>
        </w:trPr>
        <w:tc>
          <w:tcPr>
            <w:tcW w:w="1441" w:type="dxa"/>
            <w:tcBorders>
              <w:top w:val="single" w:sz="4" w:space="0" w:color="auto"/>
              <w:left w:val="single" w:sz="4" w:space="0" w:color="auto"/>
              <w:bottom w:val="single" w:sz="4" w:space="0" w:color="auto"/>
              <w:right w:val="single" w:sz="4" w:space="0" w:color="auto"/>
            </w:tcBorders>
            <w:vAlign w:val="center"/>
          </w:tcPr>
          <w:p w:rsidR="00FD5278" w:rsidRPr="00A60B05" w:rsidRDefault="00FD5278" w:rsidP="00FD5278">
            <w:pPr>
              <w:spacing w:line="460" w:lineRule="exact"/>
              <w:jc w:val="center"/>
              <w:rPr>
                <w:rFonts w:ascii="仿宋_GB2312" w:eastAsia="仿宋_GB2312" w:hAnsi="仿宋"/>
                <w:sz w:val="24"/>
              </w:rPr>
            </w:pPr>
            <w:r w:rsidRPr="00A60B05">
              <w:rPr>
                <w:rFonts w:ascii="仿宋_GB2312" w:eastAsia="仿宋_GB2312" w:hAnsi="仿宋" w:hint="eastAsia"/>
                <w:sz w:val="24"/>
              </w:rPr>
              <w:t>售后服务</w:t>
            </w:r>
          </w:p>
        </w:tc>
        <w:tc>
          <w:tcPr>
            <w:tcW w:w="1440" w:type="dxa"/>
            <w:tcBorders>
              <w:top w:val="single" w:sz="4" w:space="0" w:color="auto"/>
              <w:left w:val="single" w:sz="4" w:space="0" w:color="auto"/>
              <w:bottom w:val="single" w:sz="4" w:space="0" w:color="auto"/>
              <w:right w:val="single" w:sz="4" w:space="0" w:color="auto"/>
            </w:tcBorders>
            <w:vAlign w:val="center"/>
          </w:tcPr>
          <w:p w:rsidR="00FD5278" w:rsidRPr="00A60B05" w:rsidRDefault="00FD5278" w:rsidP="00FD5278">
            <w:pPr>
              <w:spacing w:line="460" w:lineRule="exact"/>
              <w:jc w:val="center"/>
              <w:rPr>
                <w:rFonts w:ascii="仿宋_GB2312" w:eastAsia="仿宋_GB2312" w:hAnsi="仿宋"/>
                <w:sz w:val="24"/>
              </w:rPr>
            </w:pPr>
            <w:r w:rsidRPr="00A60B05">
              <w:rPr>
                <w:rFonts w:ascii="仿宋_GB2312" w:eastAsia="仿宋_GB2312" w:hAnsi="仿宋" w:hint="eastAsia"/>
                <w:sz w:val="24"/>
              </w:rPr>
              <w:t>具体实施响应要求</w:t>
            </w:r>
          </w:p>
        </w:tc>
        <w:tc>
          <w:tcPr>
            <w:tcW w:w="6239" w:type="dxa"/>
            <w:tcBorders>
              <w:top w:val="single" w:sz="4" w:space="0" w:color="auto"/>
              <w:left w:val="single" w:sz="4" w:space="0" w:color="auto"/>
              <w:bottom w:val="single" w:sz="4" w:space="0" w:color="auto"/>
              <w:right w:val="single" w:sz="4" w:space="0" w:color="auto"/>
            </w:tcBorders>
            <w:vAlign w:val="center"/>
          </w:tcPr>
          <w:p w:rsidR="00FD5278" w:rsidRPr="00A60B05" w:rsidRDefault="00FD5278" w:rsidP="00FD5278">
            <w:pPr>
              <w:widowControl/>
              <w:rPr>
                <w:rFonts w:ascii="仿宋_GB2312" w:eastAsia="仿宋_GB2312" w:hAnsi="仿宋"/>
                <w:sz w:val="24"/>
              </w:rPr>
            </w:pPr>
            <w:bookmarkStart w:id="6" w:name="具体实施响应要求"/>
            <w:r w:rsidRPr="00A60B05">
              <w:rPr>
                <w:rFonts w:ascii="仿宋_GB2312" w:eastAsia="仿宋_GB2312" w:hAnsi="仿宋" w:hint="eastAsia"/>
                <w:sz w:val="24"/>
              </w:rPr>
              <w:t>1、</w:t>
            </w:r>
            <w:r w:rsidR="00F51194" w:rsidRPr="00A60B05">
              <w:rPr>
                <w:rFonts w:ascii="仿宋_GB2312" w:eastAsia="仿宋_GB2312" w:hAnsi="仿宋" w:hint="eastAsia"/>
                <w:sz w:val="24"/>
              </w:rPr>
              <w:t>软件</w:t>
            </w:r>
            <w:r w:rsidRPr="00A60B05">
              <w:rPr>
                <w:rFonts w:ascii="仿宋_GB2312" w:eastAsia="仿宋_GB2312" w:hAnsi="仿宋" w:hint="eastAsia"/>
                <w:sz w:val="24"/>
              </w:rPr>
              <w:t>质量技术标准按国家法律法规规定的标准</w:t>
            </w:r>
            <w:bookmarkStart w:id="7" w:name="本地化服务要求"/>
            <w:bookmarkEnd w:id="6"/>
            <w:r w:rsidRPr="00A60B05">
              <w:rPr>
                <w:rFonts w:ascii="仿宋_GB2312" w:eastAsia="仿宋_GB2312" w:hAnsi="仿宋" w:hint="eastAsia"/>
                <w:sz w:val="24"/>
              </w:rPr>
              <w:t>2、供应商售后服务响应时间： 3小时内。否则，采购方可自行组织维修，费用由供应商承担。</w:t>
            </w:r>
            <w:bookmarkEnd w:id="7"/>
          </w:p>
          <w:p w:rsidR="00FD5278" w:rsidRPr="00A60B05" w:rsidRDefault="00FD5278" w:rsidP="00F51194">
            <w:pPr>
              <w:widowControl/>
              <w:jc w:val="left"/>
              <w:rPr>
                <w:rFonts w:ascii="仿宋_GB2312" w:eastAsia="仿宋_GB2312" w:hAnsi="宋体" w:cs="宋体"/>
                <w:color w:val="FF0000"/>
                <w:sz w:val="24"/>
                <w:shd w:val="clear" w:color="auto" w:fill="FFFFFF"/>
              </w:rPr>
            </w:pPr>
            <w:r w:rsidRPr="00A60B05">
              <w:rPr>
                <w:rFonts w:ascii="仿宋_GB2312" w:eastAsia="仿宋_GB2312" w:hAnsi="仿宋" w:hint="eastAsia"/>
                <w:sz w:val="24"/>
              </w:rPr>
              <w:t>3、提供</w:t>
            </w:r>
            <w:r w:rsidR="00F51194" w:rsidRPr="00A60B05">
              <w:rPr>
                <w:rFonts w:ascii="仿宋_GB2312" w:eastAsia="仿宋_GB2312" w:hAnsi="仿宋" w:hint="eastAsia"/>
                <w:sz w:val="24"/>
              </w:rPr>
              <w:t>2年免费</w:t>
            </w:r>
            <w:r w:rsidRPr="00A60B05">
              <w:rPr>
                <w:rFonts w:ascii="仿宋_GB2312" w:eastAsia="仿宋_GB2312" w:hAnsi="仿宋" w:hint="eastAsia"/>
                <w:sz w:val="24"/>
              </w:rPr>
              <w:t>质保服务；</w:t>
            </w:r>
            <w:r w:rsidR="00F51194" w:rsidRPr="00A60B05">
              <w:rPr>
                <w:rFonts w:ascii="仿宋_GB2312" w:eastAsia="仿宋_GB2312" w:hAnsi="宋体" w:cs="宋体"/>
                <w:color w:val="FF0000"/>
                <w:sz w:val="24"/>
                <w:shd w:val="clear" w:color="auto" w:fill="FFFFFF"/>
              </w:rPr>
              <w:t xml:space="preserve"> </w:t>
            </w:r>
          </w:p>
        </w:tc>
      </w:tr>
      <w:tr w:rsidR="00FD5278" w:rsidRPr="00FD5278" w:rsidTr="004F7554">
        <w:trPr>
          <w:trHeight w:val="1347"/>
        </w:trPr>
        <w:tc>
          <w:tcPr>
            <w:tcW w:w="2881" w:type="dxa"/>
            <w:gridSpan w:val="2"/>
            <w:tcBorders>
              <w:top w:val="single" w:sz="4" w:space="0" w:color="auto"/>
              <w:left w:val="single" w:sz="4" w:space="0" w:color="auto"/>
              <w:bottom w:val="nil"/>
              <w:right w:val="single" w:sz="4" w:space="0" w:color="auto"/>
            </w:tcBorders>
            <w:vAlign w:val="center"/>
          </w:tcPr>
          <w:p w:rsidR="00FD5278" w:rsidRPr="00A60B05" w:rsidRDefault="00FD5278" w:rsidP="00FD5278">
            <w:pPr>
              <w:snapToGrid w:val="0"/>
              <w:spacing w:line="460" w:lineRule="exact"/>
              <w:jc w:val="center"/>
              <w:rPr>
                <w:rFonts w:ascii="仿宋_GB2312" w:eastAsia="仿宋_GB2312" w:hAnsi="仿宋"/>
                <w:sz w:val="24"/>
              </w:rPr>
            </w:pPr>
            <w:r w:rsidRPr="00A60B05">
              <w:rPr>
                <w:rFonts w:ascii="仿宋_GB2312" w:eastAsia="仿宋_GB2312" w:hAnsi="仿宋" w:hint="eastAsia"/>
                <w:sz w:val="24"/>
              </w:rPr>
              <w:t>培训</w:t>
            </w:r>
          </w:p>
        </w:tc>
        <w:tc>
          <w:tcPr>
            <w:tcW w:w="6239" w:type="dxa"/>
            <w:tcBorders>
              <w:top w:val="single" w:sz="4" w:space="0" w:color="auto"/>
              <w:left w:val="single" w:sz="4" w:space="0" w:color="auto"/>
              <w:bottom w:val="nil"/>
              <w:right w:val="single" w:sz="4" w:space="0" w:color="auto"/>
            </w:tcBorders>
            <w:vAlign w:val="center"/>
          </w:tcPr>
          <w:p w:rsidR="00FD5278" w:rsidRPr="00A60B05" w:rsidRDefault="00FD5278" w:rsidP="004F7554">
            <w:pPr>
              <w:widowControl/>
              <w:rPr>
                <w:rFonts w:ascii="仿宋_GB2312" w:eastAsia="仿宋_GB2312" w:hAnsi="仿宋"/>
                <w:sz w:val="24"/>
              </w:rPr>
            </w:pPr>
            <w:bookmarkStart w:id="8" w:name="培训"/>
            <w:r w:rsidRPr="00A60B05">
              <w:rPr>
                <w:rFonts w:ascii="仿宋_GB2312" w:eastAsia="仿宋_GB2312" w:hAnsi="仿宋" w:hint="eastAsia"/>
                <w:sz w:val="24"/>
              </w:rPr>
              <w:t>提供免费培训服务</w:t>
            </w:r>
            <w:bookmarkEnd w:id="8"/>
            <w:r w:rsidRPr="00A60B05">
              <w:rPr>
                <w:rFonts w:ascii="仿宋_GB2312" w:eastAsia="仿宋_GB2312" w:hAnsi="仿宋" w:hint="eastAsia"/>
                <w:sz w:val="24"/>
              </w:rPr>
              <w:t>。培训内容包括</w:t>
            </w:r>
            <w:r w:rsidR="004F7554" w:rsidRPr="00A60B05">
              <w:rPr>
                <w:rFonts w:ascii="仿宋_GB2312" w:eastAsia="仿宋_GB2312" w:hAnsi="仿宋" w:hint="eastAsia"/>
                <w:sz w:val="24"/>
              </w:rPr>
              <w:t>软件</w:t>
            </w:r>
            <w:r w:rsidRPr="00A60B05">
              <w:rPr>
                <w:rFonts w:ascii="仿宋_GB2312" w:eastAsia="仿宋_GB2312" w:hAnsi="仿宋" w:hint="eastAsia"/>
                <w:sz w:val="24"/>
              </w:rPr>
              <w:t>的日常使用操作、问题的处理等等。</w:t>
            </w:r>
          </w:p>
        </w:tc>
      </w:tr>
      <w:tr w:rsidR="00FD5278" w:rsidRPr="00FD5278" w:rsidTr="004F7554">
        <w:trPr>
          <w:trHeight w:val="1383"/>
        </w:trPr>
        <w:tc>
          <w:tcPr>
            <w:tcW w:w="2881" w:type="dxa"/>
            <w:gridSpan w:val="2"/>
            <w:tcBorders>
              <w:top w:val="single" w:sz="4" w:space="0" w:color="auto"/>
              <w:left w:val="single" w:sz="4" w:space="0" w:color="auto"/>
              <w:bottom w:val="single" w:sz="4" w:space="0" w:color="auto"/>
              <w:right w:val="single" w:sz="4" w:space="0" w:color="auto"/>
            </w:tcBorders>
            <w:vAlign w:val="center"/>
          </w:tcPr>
          <w:p w:rsidR="00FD5278" w:rsidRPr="00A60B05" w:rsidRDefault="00FD5278" w:rsidP="00FD5278">
            <w:pPr>
              <w:tabs>
                <w:tab w:val="num" w:pos="1440"/>
              </w:tabs>
              <w:spacing w:line="460" w:lineRule="exact"/>
              <w:jc w:val="center"/>
              <w:rPr>
                <w:rFonts w:ascii="仿宋_GB2312" w:eastAsia="仿宋_GB2312" w:hAnsi="仿宋"/>
                <w:sz w:val="24"/>
              </w:rPr>
            </w:pPr>
            <w:r w:rsidRPr="00A60B05">
              <w:rPr>
                <w:rFonts w:ascii="仿宋_GB2312" w:eastAsia="仿宋_GB2312" w:hAnsi="仿宋" w:hint="eastAsia"/>
                <w:sz w:val="24"/>
              </w:rPr>
              <w:t>交货时间及地点</w:t>
            </w:r>
          </w:p>
        </w:tc>
        <w:tc>
          <w:tcPr>
            <w:tcW w:w="6239" w:type="dxa"/>
            <w:tcBorders>
              <w:top w:val="single" w:sz="4" w:space="0" w:color="auto"/>
              <w:left w:val="single" w:sz="4" w:space="0" w:color="auto"/>
              <w:bottom w:val="single" w:sz="4" w:space="0" w:color="auto"/>
              <w:right w:val="single" w:sz="4" w:space="0" w:color="auto"/>
            </w:tcBorders>
            <w:vAlign w:val="center"/>
          </w:tcPr>
          <w:p w:rsidR="00FD5278" w:rsidRPr="00A60B05" w:rsidRDefault="00FD5278" w:rsidP="004F7554">
            <w:pPr>
              <w:tabs>
                <w:tab w:val="left" w:pos="1204"/>
                <w:tab w:val="num" w:pos="1440"/>
              </w:tabs>
              <w:spacing w:line="360" w:lineRule="auto"/>
              <w:outlineLvl w:val="0"/>
              <w:rPr>
                <w:rFonts w:ascii="仿宋_GB2312" w:eastAsia="仿宋_GB2312" w:hAnsi="仿宋"/>
                <w:sz w:val="24"/>
              </w:rPr>
            </w:pPr>
            <w:bookmarkStart w:id="9" w:name="交货时间及地点"/>
            <w:r w:rsidRPr="00A60B05">
              <w:rPr>
                <w:rFonts w:ascii="仿宋_GB2312" w:eastAsia="仿宋_GB2312" w:hAnsi="仿宋" w:hint="eastAsia"/>
                <w:sz w:val="24"/>
              </w:rPr>
              <w:t>交付日期：供应商必须在本合同签订之日起15个工作日内</w:t>
            </w:r>
            <w:r w:rsidR="004F7554" w:rsidRPr="00A60B05">
              <w:rPr>
                <w:rFonts w:ascii="仿宋_GB2312" w:eastAsia="仿宋_GB2312" w:hAnsi="仿宋" w:hint="eastAsia"/>
                <w:sz w:val="24"/>
              </w:rPr>
              <w:t>在浙江经济职业技术学院审计处</w:t>
            </w:r>
            <w:r w:rsidRPr="00A60B05">
              <w:rPr>
                <w:rFonts w:ascii="仿宋_GB2312" w:eastAsia="仿宋_GB2312" w:hAnsi="仿宋" w:hint="eastAsia"/>
                <w:sz w:val="24"/>
              </w:rPr>
              <w:t>交付货物</w:t>
            </w:r>
            <w:r w:rsidR="00F51194" w:rsidRPr="00A60B05">
              <w:rPr>
                <w:rFonts w:ascii="仿宋_GB2312" w:eastAsia="仿宋_GB2312" w:hAnsi="仿宋" w:hint="eastAsia"/>
                <w:sz w:val="24"/>
              </w:rPr>
              <w:t>并进行安装调试</w:t>
            </w:r>
            <w:r w:rsidRPr="00A60B05">
              <w:rPr>
                <w:rFonts w:ascii="仿宋_GB2312" w:eastAsia="仿宋_GB2312" w:hAnsi="仿宋" w:hint="eastAsia"/>
                <w:sz w:val="24"/>
              </w:rPr>
              <w:t>。</w:t>
            </w:r>
            <w:bookmarkEnd w:id="9"/>
          </w:p>
        </w:tc>
      </w:tr>
      <w:tr w:rsidR="00FD5278" w:rsidRPr="00FD5278" w:rsidTr="004F7554">
        <w:trPr>
          <w:trHeight w:val="820"/>
        </w:trPr>
        <w:tc>
          <w:tcPr>
            <w:tcW w:w="2881" w:type="dxa"/>
            <w:gridSpan w:val="2"/>
            <w:tcBorders>
              <w:top w:val="single" w:sz="4" w:space="0" w:color="auto"/>
              <w:left w:val="single" w:sz="4" w:space="0" w:color="auto"/>
              <w:bottom w:val="single" w:sz="4" w:space="0" w:color="auto"/>
              <w:right w:val="single" w:sz="4" w:space="0" w:color="auto"/>
            </w:tcBorders>
            <w:vAlign w:val="center"/>
          </w:tcPr>
          <w:p w:rsidR="00FD5278" w:rsidRPr="00A60B05" w:rsidRDefault="00FD5278" w:rsidP="00FD5278">
            <w:pPr>
              <w:tabs>
                <w:tab w:val="num" w:pos="1440"/>
              </w:tabs>
              <w:spacing w:line="460" w:lineRule="exact"/>
              <w:jc w:val="center"/>
              <w:rPr>
                <w:rFonts w:ascii="仿宋_GB2312" w:eastAsia="仿宋_GB2312" w:hAnsi="仿宋"/>
                <w:sz w:val="24"/>
              </w:rPr>
            </w:pPr>
            <w:r w:rsidRPr="00A60B05">
              <w:rPr>
                <w:rFonts w:ascii="仿宋_GB2312" w:eastAsia="仿宋_GB2312" w:hAnsi="仿宋" w:hint="eastAsia"/>
                <w:sz w:val="24"/>
              </w:rPr>
              <w:t>付款条件</w:t>
            </w:r>
          </w:p>
        </w:tc>
        <w:tc>
          <w:tcPr>
            <w:tcW w:w="6239" w:type="dxa"/>
            <w:tcBorders>
              <w:top w:val="single" w:sz="4" w:space="0" w:color="auto"/>
              <w:left w:val="single" w:sz="4" w:space="0" w:color="auto"/>
              <w:bottom w:val="single" w:sz="4" w:space="0" w:color="auto"/>
              <w:right w:val="single" w:sz="4" w:space="0" w:color="auto"/>
            </w:tcBorders>
            <w:vAlign w:val="center"/>
          </w:tcPr>
          <w:p w:rsidR="004F7554" w:rsidRPr="00A60B05" w:rsidRDefault="004F7554" w:rsidP="004F7554">
            <w:pPr>
              <w:tabs>
                <w:tab w:val="num" w:pos="1440"/>
              </w:tabs>
              <w:spacing w:line="460" w:lineRule="exact"/>
              <w:rPr>
                <w:rFonts w:ascii="仿宋_GB2312" w:eastAsia="仿宋_GB2312" w:hAnsi="仿宋"/>
                <w:sz w:val="24"/>
              </w:rPr>
            </w:pPr>
            <w:bookmarkStart w:id="10" w:name="付款条件"/>
            <w:r w:rsidRPr="00A60B05">
              <w:rPr>
                <w:rFonts w:ascii="仿宋_GB2312" w:eastAsia="仿宋_GB2312" w:hAnsi="仿宋" w:hint="eastAsia"/>
                <w:sz w:val="24"/>
              </w:rPr>
              <w:t>1、</w:t>
            </w:r>
            <w:r w:rsidR="00FD5278" w:rsidRPr="00A60B05">
              <w:rPr>
                <w:rFonts w:ascii="仿宋_GB2312" w:eastAsia="仿宋_GB2312" w:hAnsi="仿宋" w:hint="eastAsia"/>
                <w:sz w:val="24"/>
              </w:rPr>
              <w:t>结算依据：采购合同、供应商销售发票。</w:t>
            </w:r>
          </w:p>
          <w:p w:rsidR="00FD5278" w:rsidRPr="00A60B05" w:rsidRDefault="00FD5278" w:rsidP="00F51194">
            <w:pPr>
              <w:tabs>
                <w:tab w:val="num" w:pos="1440"/>
              </w:tabs>
              <w:spacing w:line="460" w:lineRule="exact"/>
              <w:rPr>
                <w:rFonts w:ascii="仿宋_GB2312" w:eastAsia="仿宋_GB2312" w:hAnsi="仿宋"/>
                <w:sz w:val="24"/>
              </w:rPr>
            </w:pPr>
            <w:r w:rsidRPr="00A60B05">
              <w:rPr>
                <w:rFonts w:ascii="仿宋_GB2312" w:eastAsia="仿宋_GB2312" w:hAnsi="仿宋" w:hint="eastAsia"/>
                <w:sz w:val="24"/>
              </w:rPr>
              <w:t>2、结算方式：采购方验收合格后，供应商出具相应金额的正规发票，采购方在收到发票后的</w:t>
            </w:r>
            <w:r w:rsidR="004F7554" w:rsidRPr="00A60B05">
              <w:rPr>
                <w:rFonts w:ascii="仿宋_GB2312" w:eastAsia="仿宋_GB2312" w:hAnsi="仿宋" w:hint="eastAsia"/>
                <w:sz w:val="24"/>
              </w:rPr>
              <w:t>15</w:t>
            </w:r>
            <w:r w:rsidRPr="00A60B05">
              <w:rPr>
                <w:rFonts w:ascii="仿宋_GB2312" w:eastAsia="仿宋_GB2312" w:hAnsi="仿宋" w:hint="eastAsia"/>
                <w:sz w:val="24"/>
              </w:rPr>
              <w:t>个工作日内付清全款</w:t>
            </w:r>
            <w:bookmarkEnd w:id="10"/>
            <w:r w:rsidRPr="00A60B05">
              <w:rPr>
                <w:rFonts w:ascii="仿宋_GB2312" w:eastAsia="仿宋_GB2312" w:hAnsi="仿宋" w:hint="eastAsia"/>
                <w:sz w:val="24"/>
              </w:rPr>
              <w:t>。</w:t>
            </w:r>
          </w:p>
        </w:tc>
      </w:tr>
    </w:tbl>
    <w:p w:rsidR="00FD5278" w:rsidRPr="00FD5278" w:rsidRDefault="00FD5278" w:rsidP="00C16E52">
      <w:pPr>
        <w:spacing w:afterLines="50" w:line="288" w:lineRule="auto"/>
        <w:rPr>
          <w:rFonts w:ascii="仿宋_GB2312" w:eastAsia="仿宋_GB2312" w:hAnsi="宋体"/>
          <w:b/>
          <w:sz w:val="36"/>
          <w:szCs w:val="36"/>
        </w:rPr>
      </w:pPr>
    </w:p>
    <w:p w:rsidR="00FD5278" w:rsidRPr="00FD5278" w:rsidRDefault="00FD5278" w:rsidP="00FD5278">
      <w:pPr>
        <w:spacing w:before="240" w:after="60"/>
        <w:jc w:val="center"/>
        <w:outlineLvl w:val="0"/>
        <w:rPr>
          <w:rFonts w:ascii="Cambria" w:hAnsi="Cambria"/>
          <w:b/>
          <w:bCs/>
          <w:kern w:val="0"/>
          <w:sz w:val="32"/>
          <w:szCs w:val="32"/>
        </w:rPr>
      </w:pPr>
      <w:r w:rsidRPr="00FD5278">
        <w:rPr>
          <w:rFonts w:ascii="Cambria" w:hAnsi="Cambria" w:hint="eastAsia"/>
          <w:b/>
          <w:bCs/>
          <w:kern w:val="0"/>
          <w:sz w:val="32"/>
          <w:szCs w:val="32"/>
        </w:rPr>
        <w:t xml:space="preserve">     </w:t>
      </w:r>
      <w:bookmarkStart w:id="11" w:name="_Toc454882305"/>
    </w:p>
    <w:p w:rsidR="00FD5278" w:rsidRPr="00FD5278" w:rsidRDefault="00FD5278" w:rsidP="00FD5278">
      <w:pPr>
        <w:spacing w:before="240" w:after="60"/>
        <w:jc w:val="center"/>
        <w:outlineLvl w:val="0"/>
        <w:rPr>
          <w:rFonts w:ascii="Cambria" w:hAnsi="Cambria"/>
          <w:b/>
          <w:bCs/>
          <w:kern w:val="0"/>
          <w:sz w:val="32"/>
          <w:szCs w:val="32"/>
        </w:rPr>
      </w:pPr>
    </w:p>
    <w:p w:rsidR="00FD5278" w:rsidRDefault="00FD5278" w:rsidP="00FD5278">
      <w:pPr>
        <w:spacing w:before="240" w:after="60"/>
        <w:jc w:val="center"/>
        <w:outlineLvl w:val="0"/>
        <w:rPr>
          <w:rFonts w:ascii="Cambria" w:hAnsi="Cambria"/>
          <w:b/>
          <w:bCs/>
          <w:snapToGrid w:val="0"/>
          <w:kern w:val="0"/>
          <w:sz w:val="32"/>
          <w:szCs w:val="32"/>
          <w:lang/>
        </w:rPr>
      </w:pPr>
      <w:bookmarkStart w:id="12" w:name="_Toc454882306"/>
      <w:bookmarkEnd w:id="11"/>
    </w:p>
    <w:p w:rsidR="00FD5278" w:rsidRPr="00FD5278" w:rsidRDefault="00FD5278" w:rsidP="00FD5278">
      <w:pPr>
        <w:spacing w:before="240" w:after="60"/>
        <w:jc w:val="center"/>
        <w:outlineLvl w:val="0"/>
        <w:rPr>
          <w:rFonts w:ascii="Cambria" w:hAnsi="Cambria"/>
          <w:b/>
          <w:bCs/>
          <w:kern w:val="0"/>
          <w:sz w:val="30"/>
          <w:szCs w:val="30"/>
          <w:lang/>
        </w:rPr>
      </w:pPr>
      <w:proofErr w:type="spellStart"/>
      <w:r w:rsidRPr="00FD5278">
        <w:rPr>
          <w:rFonts w:ascii="Cambria" w:hAnsi="Cambria" w:hint="eastAsia"/>
          <w:b/>
          <w:bCs/>
          <w:snapToGrid w:val="0"/>
          <w:kern w:val="0"/>
          <w:sz w:val="32"/>
          <w:szCs w:val="32"/>
          <w:lang/>
        </w:rPr>
        <w:lastRenderedPageBreak/>
        <w:t>第</w:t>
      </w:r>
      <w:r w:rsidRPr="00FD5278">
        <w:rPr>
          <w:rFonts w:ascii="Cambria" w:hAnsi="Cambria" w:hint="eastAsia"/>
          <w:b/>
          <w:bCs/>
          <w:snapToGrid w:val="0"/>
          <w:kern w:val="0"/>
          <w:sz w:val="32"/>
          <w:szCs w:val="32"/>
          <w:lang/>
        </w:rPr>
        <w:t>五</w:t>
      </w:r>
      <w:proofErr w:type="spellEnd"/>
      <w:r w:rsidRPr="00FD5278">
        <w:rPr>
          <w:rFonts w:ascii="Cambria" w:hAnsi="Cambria" w:hint="eastAsia"/>
          <w:b/>
          <w:bCs/>
          <w:snapToGrid w:val="0"/>
          <w:kern w:val="0"/>
          <w:sz w:val="32"/>
          <w:szCs w:val="32"/>
          <w:lang/>
        </w:rPr>
        <w:t>章</w:t>
      </w:r>
      <w:r w:rsidRPr="00FD5278">
        <w:rPr>
          <w:rFonts w:ascii="Cambria" w:hAnsi="Cambria" w:hint="eastAsia"/>
          <w:b/>
          <w:bCs/>
          <w:kern w:val="0"/>
          <w:sz w:val="32"/>
          <w:szCs w:val="32"/>
          <w:lang/>
        </w:rPr>
        <w:t xml:space="preserve"> </w:t>
      </w:r>
      <w:r w:rsidRPr="00FD5278">
        <w:rPr>
          <w:rFonts w:ascii="Cambria" w:hAnsi="Cambria" w:hint="eastAsia"/>
          <w:b/>
          <w:bCs/>
          <w:kern w:val="0"/>
          <w:sz w:val="32"/>
          <w:szCs w:val="32"/>
          <w:lang/>
        </w:rPr>
        <w:t>报价</w:t>
      </w:r>
      <w:proofErr w:type="spellStart"/>
      <w:r w:rsidRPr="00FD5278">
        <w:rPr>
          <w:rFonts w:ascii="Cambria" w:hAnsi="Cambria" w:hint="eastAsia"/>
          <w:b/>
          <w:bCs/>
          <w:kern w:val="0"/>
          <w:sz w:val="32"/>
          <w:szCs w:val="32"/>
          <w:lang/>
        </w:rPr>
        <w:t>文件格式附件</w:t>
      </w:r>
      <w:bookmarkEnd w:id="12"/>
      <w:proofErr w:type="spellEnd"/>
    </w:p>
    <w:p w:rsidR="001D2CA4" w:rsidRDefault="001D2CA4" w:rsidP="00FD5278">
      <w:pPr>
        <w:snapToGrid w:val="0"/>
        <w:jc w:val="center"/>
        <w:rPr>
          <w:rFonts w:ascii="仿宋" w:eastAsia="仿宋" w:hAnsi="仿宋"/>
          <w:b/>
          <w:sz w:val="30"/>
          <w:szCs w:val="30"/>
        </w:rPr>
      </w:pPr>
    </w:p>
    <w:p w:rsidR="00FD5278" w:rsidRPr="00FD5278" w:rsidRDefault="00FD5278" w:rsidP="00C16E52">
      <w:pPr>
        <w:snapToGrid w:val="0"/>
        <w:spacing w:beforeLines="50" w:after="50"/>
        <w:rPr>
          <w:rFonts w:ascii="仿宋" w:eastAsia="仿宋" w:hAnsi="仿宋"/>
          <w:b/>
          <w:sz w:val="30"/>
          <w:szCs w:val="30"/>
        </w:rPr>
      </w:pPr>
      <w:r w:rsidRPr="00FD5278">
        <w:rPr>
          <w:rFonts w:ascii="仿宋" w:eastAsia="仿宋" w:hAnsi="仿宋" w:hint="eastAsia"/>
          <w:sz w:val="30"/>
          <w:szCs w:val="30"/>
        </w:rPr>
        <w:t>附件1</w:t>
      </w:r>
      <w:r w:rsidRPr="00FD5278">
        <w:rPr>
          <w:rFonts w:ascii="仿宋" w:eastAsia="仿宋" w:hAnsi="仿宋" w:hint="eastAsia"/>
          <w:b/>
          <w:sz w:val="30"/>
          <w:szCs w:val="30"/>
        </w:rPr>
        <w:t xml:space="preserve">：                                      </w:t>
      </w:r>
      <w:r w:rsidRPr="00FD5278">
        <w:rPr>
          <w:rFonts w:ascii="仿宋" w:eastAsia="仿宋" w:hAnsi="仿宋" w:hint="eastAsia"/>
          <w:bCs/>
          <w:sz w:val="30"/>
          <w:szCs w:val="30"/>
        </w:rPr>
        <w:t>正本</w:t>
      </w:r>
    </w:p>
    <w:p w:rsidR="00FD5278" w:rsidRPr="00FD5278" w:rsidRDefault="00FD5278" w:rsidP="00C16E52">
      <w:pPr>
        <w:snapToGrid w:val="0"/>
        <w:spacing w:beforeLines="50" w:after="50"/>
        <w:jc w:val="right"/>
        <w:rPr>
          <w:rFonts w:ascii="仿宋" w:eastAsia="仿宋" w:hAnsi="仿宋"/>
          <w:bCs/>
          <w:sz w:val="30"/>
          <w:szCs w:val="30"/>
        </w:rPr>
      </w:pPr>
      <w:r w:rsidRPr="00FD5278">
        <w:rPr>
          <w:rFonts w:ascii="仿宋" w:eastAsia="仿宋" w:hAnsi="仿宋" w:hint="eastAsia"/>
          <w:sz w:val="30"/>
          <w:szCs w:val="30"/>
        </w:rPr>
        <w:t xml:space="preserve">                                            </w:t>
      </w:r>
    </w:p>
    <w:p w:rsidR="00FD5278" w:rsidRPr="00FD5278" w:rsidRDefault="0055069D" w:rsidP="00FD5278">
      <w:pPr>
        <w:spacing w:after="100" w:afterAutospacing="1" w:line="800" w:lineRule="exact"/>
        <w:ind w:right="-108"/>
        <w:jc w:val="center"/>
        <w:rPr>
          <w:rFonts w:ascii="仿宋" w:eastAsia="仿宋" w:hAnsi="仿宋"/>
          <w:b/>
          <w:spacing w:val="40"/>
          <w:sz w:val="36"/>
          <w:szCs w:val="36"/>
        </w:rPr>
      </w:pPr>
      <w:r w:rsidRPr="0055069D">
        <w:rPr>
          <w:rFonts w:ascii="仿宋" w:eastAsia="仿宋" w:hAnsi="仿宋" w:hint="eastAsia"/>
          <w:b/>
          <w:sz w:val="36"/>
          <w:szCs w:val="36"/>
        </w:rPr>
        <w:t>浙江经济职业技术学院建设工程计价软件项目</w:t>
      </w:r>
    </w:p>
    <w:p w:rsidR="00FD5278" w:rsidRPr="00FD5278" w:rsidRDefault="00FD5278" w:rsidP="00FD5278">
      <w:pPr>
        <w:spacing w:after="100" w:afterAutospacing="1" w:line="1400" w:lineRule="exact"/>
        <w:ind w:right="-108"/>
        <w:jc w:val="center"/>
        <w:rPr>
          <w:rFonts w:ascii="仿宋" w:eastAsia="仿宋" w:hAnsi="仿宋"/>
          <w:b/>
          <w:spacing w:val="40"/>
          <w:sz w:val="84"/>
          <w:szCs w:val="84"/>
        </w:rPr>
      </w:pPr>
      <w:r w:rsidRPr="00FD5278">
        <w:rPr>
          <w:rFonts w:ascii="仿宋" w:eastAsia="仿宋" w:hAnsi="仿宋" w:hint="eastAsia"/>
          <w:b/>
          <w:spacing w:val="40"/>
          <w:sz w:val="84"/>
          <w:szCs w:val="84"/>
        </w:rPr>
        <w:t>报</w:t>
      </w:r>
    </w:p>
    <w:p w:rsidR="00FD5278" w:rsidRPr="00FD5278" w:rsidRDefault="00FD5278" w:rsidP="00FD5278">
      <w:pPr>
        <w:spacing w:after="100" w:afterAutospacing="1" w:line="1400" w:lineRule="exact"/>
        <w:ind w:right="-108"/>
        <w:jc w:val="center"/>
        <w:rPr>
          <w:rFonts w:ascii="仿宋" w:eastAsia="仿宋" w:hAnsi="仿宋"/>
          <w:b/>
          <w:spacing w:val="40"/>
          <w:sz w:val="84"/>
          <w:szCs w:val="84"/>
        </w:rPr>
      </w:pPr>
      <w:r w:rsidRPr="00FD5278">
        <w:rPr>
          <w:rFonts w:ascii="仿宋" w:eastAsia="仿宋" w:hAnsi="仿宋" w:hint="eastAsia"/>
          <w:b/>
          <w:spacing w:val="40"/>
          <w:sz w:val="84"/>
          <w:szCs w:val="84"/>
        </w:rPr>
        <w:t>价</w:t>
      </w:r>
    </w:p>
    <w:p w:rsidR="00FD5278" w:rsidRPr="00FD5278" w:rsidRDefault="00FD5278" w:rsidP="00FD5278">
      <w:pPr>
        <w:spacing w:after="100" w:afterAutospacing="1" w:line="1400" w:lineRule="exact"/>
        <w:ind w:right="-108"/>
        <w:jc w:val="center"/>
        <w:rPr>
          <w:rFonts w:ascii="仿宋" w:eastAsia="仿宋" w:hAnsi="仿宋"/>
          <w:b/>
          <w:spacing w:val="40"/>
          <w:sz w:val="84"/>
          <w:szCs w:val="84"/>
        </w:rPr>
      </w:pPr>
      <w:r w:rsidRPr="00FD5278">
        <w:rPr>
          <w:rFonts w:ascii="仿宋" w:eastAsia="仿宋" w:hAnsi="仿宋" w:hint="eastAsia"/>
          <w:b/>
          <w:spacing w:val="40"/>
          <w:sz w:val="84"/>
          <w:szCs w:val="84"/>
        </w:rPr>
        <w:t>文</w:t>
      </w:r>
    </w:p>
    <w:p w:rsidR="00FD5278" w:rsidRPr="00FD5278" w:rsidRDefault="00FD5278" w:rsidP="00FD5278">
      <w:pPr>
        <w:spacing w:after="100" w:afterAutospacing="1" w:line="1400" w:lineRule="exact"/>
        <w:ind w:right="-108"/>
        <w:jc w:val="center"/>
        <w:rPr>
          <w:rFonts w:ascii="仿宋" w:eastAsia="仿宋" w:hAnsi="仿宋"/>
          <w:b/>
          <w:spacing w:val="40"/>
          <w:sz w:val="84"/>
          <w:szCs w:val="84"/>
        </w:rPr>
      </w:pPr>
      <w:r w:rsidRPr="00FD5278">
        <w:rPr>
          <w:rFonts w:ascii="仿宋" w:eastAsia="仿宋" w:hAnsi="仿宋" w:hint="eastAsia"/>
          <w:b/>
          <w:spacing w:val="40"/>
          <w:sz w:val="84"/>
          <w:szCs w:val="84"/>
        </w:rPr>
        <w:t>件</w:t>
      </w:r>
    </w:p>
    <w:p w:rsidR="00FD5278" w:rsidRPr="00FD5278" w:rsidRDefault="00FD5278" w:rsidP="00FD5278">
      <w:pPr>
        <w:spacing w:line="500" w:lineRule="exact"/>
        <w:ind w:right="532"/>
        <w:jc w:val="center"/>
        <w:rPr>
          <w:rFonts w:ascii="仿宋" w:eastAsia="仿宋" w:hAnsi="仿宋"/>
          <w:sz w:val="30"/>
          <w:szCs w:val="30"/>
        </w:rPr>
      </w:pPr>
    </w:p>
    <w:p w:rsidR="00FD5278" w:rsidRPr="00FD5278" w:rsidRDefault="00FD5278" w:rsidP="00FD5278">
      <w:pPr>
        <w:spacing w:line="600" w:lineRule="exact"/>
        <w:ind w:right="532" w:firstLineChars="200" w:firstLine="600"/>
        <w:rPr>
          <w:rFonts w:ascii="仿宋" w:eastAsia="仿宋" w:hAnsi="仿宋"/>
          <w:sz w:val="30"/>
          <w:szCs w:val="30"/>
        </w:rPr>
      </w:pPr>
      <w:r w:rsidRPr="00FD5278">
        <w:rPr>
          <w:rFonts w:ascii="仿宋" w:eastAsia="仿宋" w:hAnsi="仿宋" w:hint="eastAsia"/>
          <w:sz w:val="30"/>
          <w:szCs w:val="30"/>
        </w:rPr>
        <w:t>询价响应方全称（公章）：</w:t>
      </w:r>
    </w:p>
    <w:p w:rsidR="00FD5278" w:rsidRPr="00FD5278" w:rsidRDefault="00FD5278" w:rsidP="00FD5278">
      <w:pPr>
        <w:spacing w:line="600" w:lineRule="exact"/>
        <w:ind w:right="532" w:firstLineChars="200" w:firstLine="600"/>
        <w:rPr>
          <w:rFonts w:ascii="仿宋" w:eastAsia="仿宋" w:hAnsi="仿宋"/>
          <w:sz w:val="30"/>
          <w:szCs w:val="30"/>
        </w:rPr>
      </w:pPr>
      <w:r w:rsidRPr="00FD5278">
        <w:rPr>
          <w:rFonts w:ascii="仿宋" w:eastAsia="仿宋" w:hAnsi="仿宋" w:hint="eastAsia"/>
          <w:sz w:val="30"/>
          <w:szCs w:val="30"/>
        </w:rPr>
        <w:t>地    址：</w:t>
      </w:r>
    </w:p>
    <w:p w:rsidR="00442401" w:rsidRDefault="00FD5278" w:rsidP="00A60B05">
      <w:pPr>
        <w:spacing w:line="600" w:lineRule="exact"/>
        <w:ind w:right="532" w:firstLineChars="200" w:firstLine="600"/>
        <w:rPr>
          <w:rFonts w:ascii="仿宋" w:eastAsia="仿宋" w:hAnsi="仿宋"/>
          <w:b/>
          <w:sz w:val="36"/>
          <w:szCs w:val="36"/>
        </w:rPr>
      </w:pPr>
      <w:r w:rsidRPr="00FD5278">
        <w:rPr>
          <w:rFonts w:ascii="仿宋" w:eastAsia="仿宋" w:hAnsi="仿宋" w:hint="eastAsia"/>
          <w:sz w:val="30"/>
          <w:szCs w:val="30"/>
        </w:rPr>
        <w:t>时    间：</w:t>
      </w:r>
    </w:p>
    <w:p w:rsidR="00442401" w:rsidRDefault="00442401" w:rsidP="00FD5278">
      <w:pPr>
        <w:snapToGrid w:val="0"/>
        <w:spacing w:before="50" w:after="50"/>
        <w:rPr>
          <w:rFonts w:ascii="仿宋" w:eastAsia="仿宋" w:hAnsi="仿宋"/>
          <w:b/>
          <w:sz w:val="36"/>
          <w:szCs w:val="36"/>
        </w:rPr>
      </w:pPr>
    </w:p>
    <w:p w:rsidR="00442401" w:rsidRDefault="00442401" w:rsidP="00FD5278">
      <w:pPr>
        <w:snapToGrid w:val="0"/>
        <w:spacing w:before="50" w:after="50"/>
        <w:rPr>
          <w:rFonts w:ascii="仿宋" w:eastAsia="仿宋" w:hAnsi="仿宋"/>
          <w:b/>
          <w:sz w:val="36"/>
          <w:szCs w:val="36"/>
        </w:rPr>
      </w:pPr>
    </w:p>
    <w:p w:rsidR="00FD5278" w:rsidRPr="00FD5278" w:rsidRDefault="00FD5278" w:rsidP="00FD5278">
      <w:pPr>
        <w:snapToGrid w:val="0"/>
        <w:spacing w:before="50" w:after="50"/>
        <w:rPr>
          <w:rFonts w:ascii="仿宋" w:eastAsia="仿宋" w:hAnsi="仿宋"/>
          <w:b/>
          <w:bCs/>
          <w:sz w:val="36"/>
          <w:szCs w:val="36"/>
        </w:rPr>
      </w:pPr>
      <w:r w:rsidRPr="00FD5278">
        <w:rPr>
          <w:rFonts w:ascii="仿宋" w:eastAsia="仿宋" w:hAnsi="仿宋" w:hint="eastAsia"/>
          <w:b/>
          <w:bCs/>
          <w:sz w:val="36"/>
          <w:szCs w:val="36"/>
        </w:rPr>
        <w:lastRenderedPageBreak/>
        <w:t xml:space="preserve">  报价文件目录：    </w:t>
      </w:r>
    </w:p>
    <w:p w:rsidR="00FD5278" w:rsidRPr="00FD5278" w:rsidRDefault="00FD5278" w:rsidP="00FD5278">
      <w:pPr>
        <w:snapToGrid w:val="0"/>
        <w:spacing w:before="50" w:after="50"/>
        <w:rPr>
          <w:rFonts w:ascii="仿宋" w:eastAsia="仿宋" w:hAnsi="仿宋"/>
          <w:b/>
          <w:bCs/>
          <w:sz w:val="36"/>
          <w:szCs w:val="36"/>
        </w:rPr>
      </w:pPr>
    </w:p>
    <w:p w:rsidR="00FD5278" w:rsidRPr="00FD5278" w:rsidRDefault="00FD5278" w:rsidP="00FD5278">
      <w:pPr>
        <w:snapToGrid w:val="0"/>
        <w:spacing w:line="460" w:lineRule="exact"/>
        <w:ind w:firstLineChars="196" w:firstLine="588"/>
        <w:jc w:val="left"/>
        <w:rPr>
          <w:rFonts w:ascii="仿宋" w:eastAsia="仿宋" w:hAnsi="仿宋"/>
          <w:sz w:val="30"/>
          <w:szCs w:val="30"/>
        </w:rPr>
      </w:pPr>
      <w:r w:rsidRPr="00FD5278">
        <w:rPr>
          <w:rFonts w:ascii="仿宋" w:eastAsia="仿宋" w:hAnsi="仿宋" w:hint="eastAsia"/>
          <w:sz w:val="30"/>
          <w:szCs w:val="30"/>
        </w:rPr>
        <w:t>（1）法定代表人授权委托书(附件2)；</w:t>
      </w:r>
    </w:p>
    <w:p w:rsidR="004506D4" w:rsidRDefault="00FD5278" w:rsidP="004506D4">
      <w:pPr>
        <w:snapToGrid w:val="0"/>
        <w:spacing w:before="50" w:after="50"/>
        <w:ind w:firstLineChars="205" w:firstLine="615"/>
        <w:rPr>
          <w:rFonts w:ascii="仿宋" w:eastAsia="仿宋_GB2312" w:hAnsi="仿宋"/>
          <w:color w:val="000000"/>
          <w:sz w:val="30"/>
          <w:szCs w:val="30"/>
        </w:rPr>
      </w:pPr>
      <w:r w:rsidRPr="00FD5278">
        <w:rPr>
          <w:rFonts w:ascii="仿宋" w:eastAsia="仿宋_GB2312" w:hAnsi="仿宋" w:hint="eastAsia"/>
          <w:color w:val="000000"/>
          <w:sz w:val="30"/>
          <w:szCs w:val="30"/>
        </w:rPr>
        <w:t>（</w:t>
      </w:r>
      <w:r w:rsidRPr="00FD5278">
        <w:rPr>
          <w:rFonts w:ascii="仿宋" w:eastAsia="仿宋_GB2312" w:hAnsi="仿宋" w:hint="eastAsia"/>
          <w:color w:val="000000"/>
          <w:sz w:val="30"/>
          <w:szCs w:val="30"/>
        </w:rPr>
        <w:t>2</w:t>
      </w:r>
      <w:r w:rsidRPr="00FD5278">
        <w:rPr>
          <w:rFonts w:ascii="仿宋" w:eastAsia="仿宋_GB2312" w:hAnsi="仿宋" w:hint="eastAsia"/>
          <w:color w:val="000000"/>
          <w:sz w:val="30"/>
          <w:szCs w:val="30"/>
        </w:rPr>
        <w:t>）</w:t>
      </w:r>
      <w:r w:rsidR="004506D4" w:rsidRPr="00FD5278">
        <w:rPr>
          <w:rFonts w:ascii="仿宋" w:eastAsia="仿宋" w:hAnsi="仿宋" w:hint="eastAsia"/>
          <w:sz w:val="30"/>
          <w:szCs w:val="30"/>
        </w:rPr>
        <w:t>产品的技术响应表</w:t>
      </w:r>
      <w:r w:rsidR="004506D4" w:rsidRPr="00FD5278">
        <w:rPr>
          <w:rFonts w:ascii="仿宋" w:eastAsia="仿宋_GB2312" w:hAnsi="仿宋" w:hint="eastAsia"/>
          <w:color w:val="000000"/>
          <w:sz w:val="30"/>
          <w:szCs w:val="30"/>
        </w:rPr>
        <w:t>（附件</w:t>
      </w:r>
      <w:r w:rsidR="004506D4">
        <w:rPr>
          <w:rFonts w:ascii="仿宋" w:eastAsia="仿宋_GB2312" w:hAnsi="仿宋" w:hint="eastAsia"/>
          <w:color w:val="000000"/>
          <w:sz w:val="30"/>
          <w:szCs w:val="30"/>
        </w:rPr>
        <w:t>3</w:t>
      </w:r>
      <w:r w:rsidR="004506D4" w:rsidRPr="00FD5278">
        <w:rPr>
          <w:rFonts w:ascii="仿宋" w:eastAsia="仿宋_GB2312" w:hAnsi="仿宋" w:hint="eastAsia"/>
          <w:color w:val="000000"/>
          <w:sz w:val="30"/>
          <w:szCs w:val="30"/>
        </w:rPr>
        <w:t>）；</w:t>
      </w:r>
    </w:p>
    <w:p w:rsidR="00FD5278" w:rsidRPr="00FD5278" w:rsidRDefault="00FD5278" w:rsidP="004506D4">
      <w:pPr>
        <w:snapToGrid w:val="0"/>
        <w:spacing w:before="50" w:after="50"/>
        <w:ind w:firstLineChars="205" w:firstLine="615"/>
        <w:rPr>
          <w:rFonts w:ascii="仿宋" w:eastAsia="仿宋" w:hAnsi="仿宋"/>
          <w:sz w:val="30"/>
          <w:szCs w:val="30"/>
        </w:rPr>
      </w:pPr>
      <w:r w:rsidRPr="00FD5278">
        <w:rPr>
          <w:rFonts w:ascii="仿宋" w:eastAsia="仿宋" w:hAnsi="仿宋" w:hint="eastAsia"/>
          <w:sz w:val="30"/>
          <w:szCs w:val="30"/>
        </w:rPr>
        <w:t>（3）</w:t>
      </w:r>
      <w:r w:rsidR="004506D4" w:rsidRPr="00FD5278">
        <w:rPr>
          <w:rFonts w:ascii="仿宋" w:eastAsia="仿宋" w:hAnsi="仿宋" w:hint="eastAsia"/>
          <w:sz w:val="30"/>
          <w:szCs w:val="30"/>
        </w:rPr>
        <w:t>资信及商务响应表</w:t>
      </w:r>
      <w:r w:rsidR="004506D4" w:rsidRPr="00FD5278">
        <w:rPr>
          <w:rFonts w:ascii="仿宋" w:eastAsia="仿宋_GB2312" w:hAnsi="仿宋" w:hint="eastAsia"/>
          <w:color w:val="000000"/>
          <w:sz w:val="30"/>
          <w:szCs w:val="30"/>
        </w:rPr>
        <w:t>（附件</w:t>
      </w:r>
      <w:r w:rsidR="004506D4">
        <w:rPr>
          <w:rFonts w:ascii="仿宋" w:eastAsia="仿宋_GB2312" w:hAnsi="仿宋" w:hint="eastAsia"/>
          <w:color w:val="000000"/>
          <w:sz w:val="30"/>
          <w:szCs w:val="30"/>
        </w:rPr>
        <w:t>4</w:t>
      </w:r>
      <w:r w:rsidR="004506D4">
        <w:rPr>
          <w:rFonts w:ascii="仿宋" w:eastAsia="仿宋_GB2312" w:hAnsi="仿宋" w:hint="eastAsia"/>
          <w:color w:val="000000"/>
          <w:sz w:val="30"/>
          <w:szCs w:val="30"/>
        </w:rPr>
        <w:t>）</w:t>
      </w:r>
      <w:r w:rsidR="004506D4" w:rsidRPr="00FD5278">
        <w:rPr>
          <w:rFonts w:ascii="仿宋" w:eastAsia="仿宋" w:hAnsi="仿宋" w:hint="eastAsia"/>
          <w:sz w:val="30"/>
          <w:szCs w:val="30"/>
        </w:rPr>
        <w:t>；</w:t>
      </w:r>
    </w:p>
    <w:p w:rsidR="00FD5278" w:rsidRPr="00FD5278" w:rsidRDefault="00FD5278" w:rsidP="00FD5278">
      <w:pPr>
        <w:snapToGrid w:val="0"/>
        <w:spacing w:line="460" w:lineRule="exact"/>
        <w:ind w:firstLineChars="196" w:firstLine="588"/>
        <w:jc w:val="left"/>
        <w:rPr>
          <w:rFonts w:ascii="仿宋" w:eastAsia="仿宋" w:hAnsi="仿宋"/>
          <w:sz w:val="30"/>
          <w:szCs w:val="30"/>
        </w:rPr>
      </w:pPr>
      <w:r w:rsidRPr="00FD5278">
        <w:rPr>
          <w:rFonts w:ascii="仿宋" w:eastAsia="仿宋" w:hAnsi="仿宋" w:hint="eastAsia"/>
          <w:sz w:val="30"/>
          <w:szCs w:val="30"/>
        </w:rPr>
        <w:t>（4）</w:t>
      </w:r>
      <w:r w:rsidR="004506D4" w:rsidRPr="00FD5278">
        <w:rPr>
          <w:rFonts w:ascii="仿宋" w:eastAsia="仿宋" w:hAnsi="仿宋" w:hint="eastAsia"/>
          <w:sz w:val="30"/>
          <w:szCs w:val="30"/>
        </w:rPr>
        <w:t>提供有效的营业执照复印件并加盖公司公章；</w:t>
      </w:r>
    </w:p>
    <w:p w:rsidR="00FD5278" w:rsidRPr="00FD5278" w:rsidRDefault="00FD5278" w:rsidP="00FD5278">
      <w:pPr>
        <w:snapToGrid w:val="0"/>
        <w:spacing w:line="460" w:lineRule="exact"/>
        <w:ind w:firstLineChars="196" w:firstLine="588"/>
        <w:jc w:val="left"/>
        <w:rPr>
          <w:rFonts w:ascii="仿宋" w:eastAsia="仿宋" w:hAnsi="仿宋"/>
          <w:sz w:val="30"/>
          <w:szCs w:val="30"/>
        </w:rPr>
      </w:pPr>
      <w:r w:rsidRPr="00FD5278">
        <w:rPr>
          <w:rFonts w:ascii="仿宋" w:eastAsia="仿宋" w:hAnsi="仿宋" w:hint="eastAsia"/>
          <w:sz w:val="30"/>
          <w:szCs w:val="30"/>
        </w:rPr>
        <w:t>（5）</w:t>
      </w:r>
      <w:r w:rsidR="004506D4" w:rsidRPr="00FD5278">
        <w:rPr>
          <w:rFonts w:ascii="仿宋" w:eastAsia="仿宋" w:hAnsi="仿宋" w:hint="eastAsia"/>
          <w:sz w:val="30"/>
          <w:szCs w:val="30"/>
        </w:rPr>
        <w:t>报价一览表（附件</w:t>
      </w:r>
      <w:r w:rsidR="004506D4">
        <w:rPr>
          <w:rFonts w:ascii="仿宋" w:eastAsia="仿宋" w:hAnsi="仿宋" w:hint="eastAsia"/>
          <w:sz w:val="30"/>
          <w:szCs w:val="30"/>
        </w:rPr>
        <w:t>5</w:t>
      </w:r>
      <w:r w:rsidR="004506D4" w:rsidRPr="00FD5278">
        <w:rPr>
          <w:rFonts w:ascii="仿宋" w:eastAsia="仿宋" w:hAnsi="仿宋" w:hint="eastAsia"/>
          <w:sz w:val="30"/>
          <w:szCs w:val="30"/>
        </w:rPr>
        <w:t>）；</w:t>
      </w:r>
    </w:p>
    <w:p w:rsidR="00FD5278" w:rsidRPr="00FD5278" w:rsidRDefault="004506D4" w:rsidP="00FD5278">
      <w:pPr>
        <w:snapToGrid w:val="0"/>
        <w:spacing w:line="460" w:lineRule="exact"/>
        <w:ind w:firstLineChars="200" w:firstLine="600"/>
        <w:jc w:val="left"/>
        <w:rPr>
          <w:rFonts w:ascii="仿宋" w:eastAsia="仿宋" w:hAnsi="仿宋"/>
          <w:sz w:val="30"/>
          <w:szCs w:val="30"/>
        </w:rPr>
      </w:pPr>
      <w:r w:rsidRPr="00FD5278">
        <w:rPr>
          <w:rFonts w:ascii="仿宋" w:eastAsia="仿宋" w:hAnsi="仿宋" w:hint="eastAsia"/>
          <w:sz w:val="30"/>
          <w:szCs w:val="30"/>
        </w:rPr>
        <w:t>（6）询价响应方需要说明的其他文件和说明（格式自拟）。</w:t>
      </w:r>
    </w:p>
    <w:p w:rsidR="00FD5278" w:rsidRPr="00FD5278" w:rsidRDefault="00FD5278" w:rsidP="00C16E52">
      <w:pPr>
        <w:snapToGrid w:val="0"/>
        <w:spacing w:before="50" w:afterLines="50"/>
        <w:jc w:val="left"/>
        <w:rPr>
          <w:rFonts w:ascii="仿宋" w:eastAsia="仿宋" w:hAnsi="仿宋"/>
          <w:sz w:val="30"/>
          <w:szCs w:val="30"/>
        </w:rPr>
      </w:pPr>
      <w:r w:rsidRPr="00FD5278">
        <w:rPr>
          <w:rFonts w:ascii="仿宋" w:eastAsia="仿宋" w:hAnsi="仿宋" w:hint="eastAsia"/>
          <w:sz w:val="30"/>
          <w:szCs w:val="30"/>
        </w:rPr>
        <w:br w:type="page"/>
      </w:r>
      <w:r w:rsidRPr="00FD5278">
        <w:rPr>
          <w:rFonts w:ascii="仿宋" w:eastAsia="仿宋" w:hAnsi="仿宋" w:hint="eastAsia"/>
          <w:sz w:val="30"/>
          <w:szCs w:val="30"/>
        </w:rPr>
        <w:lastRenderedPageBreak/>
        <w:t>附件2：</w:t>
      </w:r>
    </w:p>
    <w:p w:rsidR="00FD5278" w:rsidRPr="00FD5278" w:rsidRDefault="00FD5278" w:rsidP="00C16E52">
      <w:pPr>
        <w:snapToGrid w:val="0"/>
        <w:spacing w:beforeLines="50" w:after="50"/>
        <w:jc w:val="center"/>
        <w:rPr>
          <w:rFonts w:ascii="仿宋" w:eastAsia="仿宋" w:hAnsi="仿宋"/>
          <w:b/>
          <w:sz w:val="36"/>
          <w:szCs w:val="36"/>
        </w:rPr>
      </w:pPr>
      <w:r w:rsidRPr="00FD5278">
        <w:rPr>
          <w:rFonts w:ascii="仿宋" w:eastAsia="仿宋" w:hAnsi="仿宋" w:hint="eastAsia"/>
          <w:b/>
          <w:sz w:val="36"/>
          <w:szCs w:val="36"/>
        </w:rPr>
        <w:t>法定代表人授权委托书</w:t>
      </w:r>
    </w:p>
    <w:p w:rsidR="00FD5278" w:rsidRPr="00FD5278" w:rsidRDefault="00FD5278" w:rsidP="00C16E52">
      <w:pPr>
        <w:snapToGrid w:val="0"/>
        <w:spacing w:beforeLines="50" w:after="50"/>
        <w:jc w:val="center"/>
        <w:rPr>
          <w:rFonts w:ascii="仿宋" w:eastAsia="仿宋" w:hAnsi="仿宋"/>
          <w:b/>
          <w:sz w:val="30"/>
          <w:szCs w:val="30"/>
        </w:rPr>
      </w:pPr>
    </w:p>
    <w:p w:rsidR="00FD5278" w:rsidRPr="00FD5278" w:rsidRDefault="00306C01" w:rsidP="00C16E52">
      <w:pPr>
        <w:snapToGrid w:val="0"/>
        <w:spacing w:beforeLines="50" w:after="50" w:line="460" w:lineRule="exact"/>
        <w:rPr>
          <w:rFonts w:ascii="仿宋" w:eastAsia="仿宋" w:hAnsi="仿宋"/>
          <w:b/>
          <w:bCs/>
          <w:sz w:val="30"/>
          <w:szCs w:val="30"/>
        </w:rPr>
      </w:pPr>
      <w:r w:rsidRPr="00306C01">
        <w:rPr>
          <w:rFonts w:ascii="仿宋" w:eastAsia="仿宋" w:hAnsi="仿宋" w:hint="eastAsia"/>
          <w:bCs/>
          <w:sz w:val="30"/>
          <w:szCs w:val="30"/>
        </w:rPr>
        <w:t>浙江经济职业技术学院</w:t>
      </w:r>
      <w:r w:rsidR="00FD5278" w:rsidRPr="00FD5278">
        <w:rPr>
          <w:rFonts w:ascii="仿宋" w:eastAsia="仿宋" w:hAnsi="仿宋" w:hint="eastAsia"/>
          <w:bCs/>
          <w:sz w:val="30"/>
          <w:szCs w:val="30"/>
        </w:rPr>
        <w:t>：</w:t>
      </w:r>
    </w:p>
    <w:p w:rsidR="00FD5278" w:rsidRPr="00FD5278" w:rsidRDefault="00FD5278" w:rsidP="00C16E52">
      <w:pPr>
        <w:snapToGrid w:val="0"/>
        <w:spacing w:beforeLines="50" w:after="50" w:line="460" w:lineRule="exact"/>
        <w:ind w:firstLineChars="300" w:firstLine="900"/>
        <w:rPr>
          <w:rFonts w:ascii="仿宋" w:eastAsia="仿宋" w:hAnsi="仿宋"/>
          <w:sz w:val="30"/>
          <w:szCs w:val="30"/>
        </w:rPr>
      </w:pPr>
      <w:r w:rsidRPr="00FD5278">
        <w:rPr>
          <w:rFonts w:ascii="仿宋" w:eastAsia="仿宋" w:hAnsi="仿宋" w:hint="eastAsia"/>
          <w:sz w:val="30"/>
          <w:szCs w:val="30"/>
        </w:rPr>
        <w:t>我</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（姓名）系</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 xml:space="preserve">（供应商名称）的法定代表人，现授权委托本单位在职职工 </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（姓名）为全权代表，以我方的名义参加项目名称</w:t>
      </w:r>
      <w:r w:rsidRPr="00FD5278">
        <w:rPr>
          <w:rFonts w:ascii="仿宋" w:eastAsia="仿宋" w:hAnsi="仿宋" w:hint="eastAsia"/>
          <w:sz w:val="30"/>
          <w:szCs w:val="30"/>
          <w:u w:val="single"/>
        </w:rPr>
        <w:t>：</w:t>
      </w:r>
      <w:r w:rsidR="000B14EF">
        <w:rPr>
          <w:rFonts w:ascii="仿宋" w:eastAsia="仿宋" w:hAnsi="仿宋" w:hint="eastAsia"/>
          <w:sz w:val="30"/>
          <w:szCs w:val="30"/>
          <w:u w:val="single"/>
        </w:rPr>
        <w:t>浙</w:t>
      </w:r>
      <w:r w:rsidR="000B14EF" w:rsidRPr="000B14EF">
        <w:rPr>
          <w:rFonts w:ascii="仿宋" w:eastAsia="仿宋" w:hAnsi="仿宋" w:hint="eastAsia"/>
          <w:sz w:val="30"/>
          <w:szCs w:val="30"/>
          <w:u w:val="single"/>
        </w:rPr>
        <w:t>江经济职业技术学院建设工程计价软件</w:t>
      </w:r>
      <w:proofErr w:type="gramStart"/>
      <w:r w:rsidR="000B14EF" w:rsidRPr="000B14EF">
        <w:rPr>
          <w:rFonts w:ascii="仿宋" w:eastAsia="仿宋" w:hAnsi="仿宋" w:hint="eastAsia"/>
          <w:sz w:val="30"/>
          <w:szCs w:val="30"/>
          <w:u w:val="single"/>
        </w:rPr>
        <w:t>项目</w:t>
      </w:r>
      <w:r w:rsidRPr="00FD5278">
        <w:rPr>
          <w:rFonts w:ascii="仿宋" w:eastAsia="仿宋" w:hAnsi="仿宋" w:hint="eastAsia"/>
          <w:sz w:val="30"/>
          <w:szCs w:val="30"/>
        </w:rPr>
        <w:t>项目</w:t>
      </w:r>
      <w:proofErr w:type="gramEnd"/>
      <w:r w:rsidRPr="00FD5278">
        <w:rPr>
          <w:rFonts w:ascii="仿宋" w:eastAsia="仿宋" w:hAnsi="仿宋" w:hint="eastAsia"/>
          <w:sz w:val="30"/>
          <w:szCs w:val="30"/>
        </w:rPr>
        <w:t>的询价采购响应活动，并代表我方全权办理针对上述项目的采购响应等具体事务和签署相关文件。我方对全权代表的签名事项负全部责任。</w:t>
      </w:r>
    </w:p>
    <w:p w:rsidR="00FD5278" w:rsidRPr="00FD5278" w:rsidRDefault="00FD5278" w:rsidP="00C16E52">
      <w:pPr>
        <w:snapToGrid w:val="0"/>
        <w:spacing w:beforeLines="50" w:after="50" w:line="460" w:lineRule="exact"/>
        <w:ind w:firstLine="480"/>
        <w:rPr>
          <w:rFonts w:ascii="仿宋" w:eastAsia="仿宋" w:hAnsi="仿宋"/>
          <w:sz w:val="30"/>
          <w:szCs w:val="30"/>
        </w:rPr>
      </w:pPr>
      <w:r w:rsidRPr="00FD5278">
        <w:rPr>
          <w:rFonts w:ascii="仿宋" w:eastAsia="仿宋" w:hAnsi="仿宋" w:hint="eastAsia"/>
          <w:sz w:val="30"/>
          <w:szCs w:val="30"/>
        </w:rPr>
        <w:t>在撤销授权的书面通知以前，本授权书一直有效。全权代表在授权书有效期内签署的所有文件不因授权的撤销而失效。</w:t>
      </w:r>
    </w:p>
    <w:p w:rsidR="00FD5278" w:rsidRPr="00FD5278" w:rsidRDefault="00FD5278" w:rsidP="00C16E52">
      <w:pPr>
        <w:snapToGrid w:val="0"/>
        <w:spacing w:beforeLines="50" w:after="50" w:line="460" w:lineRule="exact"/>
        <w:ind w:firstLine="480"/>
        <w:rPr>
          <w:rFonts w:ascii="仿宋" w:eastAsia="仿宋" w:hAnsi="仿宋"/>
          <w:sz w:val="30"/>
          <w:szCs w:val="30"/>
        </w:rPr>
      </w:pPr>
      <w:r w:rsidRPr="00FD5278">
        <w:rPr>
          <w:rFonts w:ascii="仿宋" w:eastAsia="仿宋" w:hAnsi="仿宋" w:hint="eastAsia"/>
          <w:sz w:val="30"/>
          <w:szCs w:val="30"/>
        </w:rPr>
        <w:t>全权代表无转委托权，特此委托。</w:t>
      </w:r>
    </w:p>
    <w:p w:rsidR="00FD5278" w:rsidRPr="00FD5278" w:rsidRDefault="00FD5278" w:rsidP="00C16E52">
      <w:pPr>
        <w:snapToGrid w:val="0"/>
        <w:spacing w:beforeLines="50" w:after="50" w:line="460" w:lineRule="exact"/>
        <w:ind w:firstLine="480"/>
        <w:rPr>
          <w:rFonts w:ascii="仿宋" w:eastAsia="仿宋" w:hAnsi="仿宋"/>
          <w:sz w:val="30"/>
          <w:szCs w:val="30"/>
        </w:rPr>
      </w:pPr>
    </w:p>
    <w:p w:rsidR="00FD5278" w:rsidRPr="00FD5278" w:rsidRDefault="00FD5278" w:rsidP="00C16E52">
      <w:pPr>
        <w:snapToGrid w:val="0"/>
        <w:spacing w:beforeLines="50" w:after="50" w:line="460" w:lineRule="exact"/>
        <w:ind w:firstLine="480"/>
        <w:rPr>
          <w:rFonts w:ascii="仿宋" w:eastAsia="仿宋" w:hAnsi="仿宋"/>
          <w:sz w:val="30"/>
          <w:szCs w:val="30"/>
        </w:rPr>
      </w:pPr>
    </w:p>
    <w:p w:rsidR="00FD5278" w:rsidRPr="00FD5278" w:rsidRDefault="00FD5278" w:rsidP="00C16E52">
      <w:pPr>
        <w:snapToGrid w:val="0"/>
        <w:spacing w:beforeLines="50" w:after="50" w:line="460" w:lineRule="exact"/>
        <w:rPr>
          <w:rFonts w:ascii="仿宋" w:eastAsia="仿宋" w:hAnsi="仿宋"/>
          <w:sz w:val="30"/>
          <w:szCs w:val="30"/>
        </w:rPr>
      </w:pPr>
      <w:r w:rsidRPr="00FD5278">
        <w:rPr>
          <w:rFonts w:ascii="仿宋" w:eastAsia="仿宋" w:hAnsi="仿宋" w:hint="eastAsia"/>
          <w:sz w:val="30"/>
          <w:szCs w:val="30"/>
        </w:rPr>
        <w:t>全权代表签名：</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 xml:space="preserve">     职务：</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 xml:space="preserve">  </w:t>
      </w:r>
    </w:p>
    <w:p w:rsidR="00FD5278" w:rsidRPr="00FD5278" w:rsidRDefault="00FD5278" w:rsidP="00C16E52">
      <w:pPr>
        <w:snapToGrid w:val="0"/>
        <w:spacing w:beforeLines="50" w:after="50" w:line="460" w:lineRule="exact"/>
        <w:rPr>
          <w:rFonts w:ascii="仿宋" w:eastAsia="仿宋" w:hAnsi="仿宋"/>
          <w:sz w:val="30"/>
          <w:szCs w:val="30"/>
        </w:rPr>
      </w:pPr>
      <w:r w:rsidRPr="00FD5278">
        <w:rPr>
          <w:rFonts w:ascii="仿宋" w:eastAsia="仿宋" w:hAnsi="仿宋" w:hint="eastAsia"/>
          <w:sz w:val="30"/>
          <w:szCs w:val="30"/>
        </w:rPr>
        <w:t>全权代表身份证号码：</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 xml:space="preserve"> </w:t>
      </w:r>
    </w:p>
    <w:p w:rsidR="00FD5278" w:rsidRPr="00FD5278" w:rsidRDefault="00FD5278" w:rsidP="00C16E52">
      <w:pPr>
        <w:snapToGrid w:val="0"/>
        <w:spacing w:beforeLines="50" w:after="50" w:line="460" w:lineRule="exact"/>
        <w:rPr>
          <w:rFonts w:ascii="仿宋" w:eastAsia="仿宋" w:hAnsi="仿宋"/>
          <w:sz w:val="30"/>
          <w:szCs w:val="30"/>
        </w:rPr>
      </w:pPr>
      <w:r w:rsidRPr="00FD5278">
        <w:rPr>
          <w:rFonts w:ascii="仿宋" w:eastAsia="仿宋" w:hAnsi="仿宋" w:hint="eastAsia"/>
          <w:sz w:val="30"/>
          <w:szCs w:val="30"/>
        </w:rPr>
        <w:t>法定代表人签名：</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 xml:space="preserve">   职务：</w:t>
      </w:r>
      <w:r w:rsidRPr="00FD5278">
        <w:rPr>
          <w:rFonts w:ascii="仿宋" w:eastAsia="仿宋" w:hAnsi="仿宋" w:hint="eastAsia"/>
          <w:sz w:val="30"/>
          <w:szCs w:val="30"/>
          <w:u w:val="single"/>
        </w:rPr>
        <w:t xml:space="preserve">           </w:t>
      </w:r>
    </w:p>
    <w:p w:rsidR="00FD5278" w:rsidRPr="00FD5278" w:rsidRDefault="00544526" w:rsidP="00C16E52">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FD5278" w:rsidRPr="00FD5278" w:rsidRDefault="00FD5278" w:rsidP="00C16E52">
      <w:pPr>
        <w:snapToGrid w:val="0"/>
        <w:spacing w:beforeLines="50" w:after="50" w:line="460" w:lineRule="exact"/>
        <w:rPr>
          <w:rFonts w:ascii="仿宋" w:eastAsia="仿宋" w:hAnsi="仿宋"/>
          <w:sz w:val="30"/>
          <w:szCs w:val="30"/>
        </w:rPr>
      </w:pPr>
      <w:r w:rsidRPr="00FD5278">
        <w:rPr>
          <w:rFonts w:ascii="仿宋" w:eastAsia="仿宋" w:hAnsi="仿宋" w:hint="eastAsia"/>
          <w:sz w:val="30"/>
          <w:szCs w:val="30"/>
        </w:rPr>
        <w:t xml:space="preserve">                                     </w:t>
      </w:r>
    </w:p>
    <w:p w:rsidR="00FD5278" w:rsidRPr="00FD5278" w:rsidRDefault="00FD5278" w:rsidP="00C16E52">
      <w:pPr>
        <w:snapToGrid w:val="0"/>
        <w:spacing w:beforeLines="50" w:after="50" w:line="460" w:lineRule="exact"/>
        <w:ind w:firstLineChars="2050" w:firstLine="6150"/>
        <w:rPr>
          <w:rFonts w:ascii="仿宋" w:eastAsia="仿宋" w:hAnsi="仿宋"/>
          <w:sz w:val="30"/>
          <w:szCs w:val="30"/>
        </w:rPr>
      </w:pPr>
    </w:p>
    <w:p w:rsidR="00FD5278" w:rsidRPr="00FD5278" w:rsidRDefault="00FD5278" w:rsidP="00C16E52">
      <w:pPr>
        <w:snapToGrid w:val="0"/>
        <w:spacing w:beforeLines="50" w:after="50" w:line="460" w:lineRule="exact"/>
        <w:rPr>
          <w:rFonts w:ascii="仿宋" w:eastAsia="仿宋" w:hAnsi="仿宋"/>
          <w:sz w:val="30"/>
          <w:szCs w:val="30"/>
          <w:u w:val="single"/>
        </w:rPr>
      </w:pPr>
      <w:r w:rsidRPr="00FD5278">
        <w:rPr>
          <w:rFonts w:ascii="仿宋" w:eastAsia="仿宋" w:hAnsi="仿宋" w:hint="eastAsia"/>
          <w:sz w:val="30"/>
          <w:szCs w:val="30"/>
        </w:rPr>
        <w:t>供应商全称（公章）：</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 xml:space="preserve">         日  期：</w:t>
      </w:r>
      <w:r w:rsidRPr="00FD5278">
        <w:rPr>
          <w:rFonts w:ascii="仿宋" w:eastAsia="仿宋" w:hAnsi="仿宋" w:hint="eastAsia"/>
          <w:sz w:val="30"/>
          <w:szCs w:val="30"/>
          <w:u w:val="single"/>
        </w:rPr>
        <w:t xml:space="preserve">     </w:t>
      </w:r>
    </w:p>
    <w:p w:rsidR="00FD5278" w:rsidRPr="00FD5278" w:rsidRDefault="00FD5278" w:rsidP="00C16E52">
      <w:pPr>
        <w:snapToGrid w:val="0"/>
        <w:spacing w:beforeLines="50" w:after="50" w:line="460" w:lineRule="exact"/>
        <w:rPr>
          <w:rFonts w:ascii="仿宋" w:eastAsia="仿宋" w:hAnsi="仿宋"/>
          <w:sz w:val="30"/>
          <w:szCs w:val="30"/>
          <w:u w:val="single"/>
        </w:rPr>
        <w:sectPr w:rsidR="00FD5278" w:rsidRPr="00FD5278" w:rsidSect="00FD5278">
          <w:headerReference w:type="default" r:id="rId6"/>
          <w:footerReference w:type="even" r:id="rId7"/>
          <w:footerReference w:type="default" r:id="rId8"/>
          <w:footerReference w:type="first" r:id="rId9"/>
          <w:pgSz w:w="11906" w:h="16838"/>
          <w:pgMar w:top="1440" w:right="1800" w:bottom="1440" w:left="1800" w:header="851" w:footer="851" w:gutter="0"/>
          <w:cols w:space="720"/>
          <w:docGrid w:linePitch="312"/>
        </w:sectPr>
      </w:pPr>
    </w:p>
    <w:p w:rsidR="00FD5278" w:rsidRPr="00FD5278" w:rsidRDefault="00FD5278" w:rsidP="00FD5278">
      <w:pPr>
        <w:snapToGrid w:val="0"/>
        <w:spacing w:before="50" w:after="50" w:line="400" w:lineRule="exact"/>
        <w:ind w:leftChars="-72" w:left="-16" w:rightChars="-389" w:right="-1089" w:hangingChars="62" w:hanging="186"/>
        <w:rPr>
          <w:rFonts w:ascii="仿宋" w:eastAsia="仿宋" w:hAnsi="仿宋"/>
          <w:sz w:val="30"/>
          <w:szCs w:val="30"/>
        </w:rPr>
        <w:sectPr w:rsidR="00FD5278" w:rsidRPr="00FD5278" w:rsidSect="00590316">
          <w:headerReference w:type="default" r:id="rId10"/>
          <w:footerReference w:type="default" r:id="rId11"/>
          <w:headerReference w:type="first" r:id="rId12"/>
          <w:footerReference w:type="first" r:id="rId13"/>
          <w:type w:val="continuous"/>
          <w:pgSz w:w="11906" w:h="16838"/>
          <w:pgMar w:top="1474" w:right="1797" w:bottom="1247" w:left="1559" w:header="851" w:footer="851" w:gutter="0"/>
          <w:cols w:space="720"/>
          <w:titlePg/>
          <w:docGrid w:linePitch="312"/>
        </w:sectPr>
      </w:pPr>
    </w:p>
    <w:p w:rsidR="00FD5278" w:rsidRPr="00FD5278" w:rsidRDefault="00FD5278" w:rsidP="00FD5278">
      <w:pPr>
        <w:snapToGrid w:val="0"/>
        <w:spacing w:before="50" w:after="50"/>
        <w:rPr>
          <w:rFonts w:ascii="仿宋" w:eastAsia="仿宋_GB2312" w:hAnsi="仿宋"/>
          <w:color w:val="000000"/>
          <w:sz w:val="30"/>
          <w:szCs w:val="30"/>
        </w:rPr>
      </w:pPr>
      <w:r w:rsidRPr="00FD5278">
        <w:rPr>
          <w:rFonts w:ascii="仿宋" w:eastAsia="仿宋_GB2312" w:hAnsi="仿宋" w:hint="eastAsia"/>
          <w:color w:val="000000"/>
          <w:sz w:val="30"/>
          <w:szCs w:val="30"/>
        </w:rPr>
        <w:lastRenderedPageBreak/>
        <w:t>附件</w:t>
      </w:r>
      <w:r w:rsidR="006C4D60">
        <w:rPr>
          <w:rFonts w:ascii="仿宋" w:eastAsia="仿宋_GB2312" w:hAnsi="仿宋" w:hint="eastAsia"/>
          <w:color w:val="000000"/>
          <w:sz w:val="30"/>
          <w:szCs w:val="30"/>
        </w:rPr>
        <w:t>3</w:t>
      </w:r>
      <w:r w:rsidRPr="00FD5278">
        <w:rPr>
          <w:rFonts w:ascii="仿宋" w:eastAsia="仿宋_GB2312" w:hAnsi="仿宋" w:hint="eastAsia"/>
          <w:color w:val="000000"/>
          <w:sz w:val="30"/>
          <w:szCs w:val="30"/>
        </w:rPr>
        <w:t>：</w:t>
      </w:r>
    </w:p>
    <w:p w:rsidR="00FD5278" w:rsidRPr="00FD5278" w:rsidRDefault="00FD5278" w:rsidP="00C16E52">
      <w:pPr>
        <w:snapToGrid w:val="0"/>
        <w:spacing w:before="50" w:afterLines="50"/>
        <w:jc w:val="center"/>
        <w:rPr>
          <w:rFonts w:ascii="宋体" w:eastAsia="仿宋_GB2312" w:hAnsi="宋体"/>
          <w:b/>
          <w:color w:val="000000"/>
          <w:spacing w:val="40"/>
          <w:kern w:val="0"/>
          <w:sz w:val="36"/>
          <w:szCs w:val="36"/>
        </w:rPr>
      </w:pPr>
      <w:r w:rsidRPr="00FD5278">
        <w:rPr>
          <w:rFonts w:ascii="宋体" w:eastAsia="仿宋_GB2312" w:hAnsi="宋体" w:hint="eastAsia"/>
          <w:b/>
          <w:color w:val="000000"/>
          <w:spacing w:val="40"/>
          <w:kern w:val="0"/>
          <w:sz w:val="36"/>
          <w:szCs w:val="36"/>
        </w:rPr>
        <w:t>技</w:t>
      </w:r>
      <w:r w:rsidRPr="00FD5278">
        <w:rPr>
          <w:rFonts w:ascii="宋体" w:eastAsia="仿宋_GB2312" w:hAnsi="宋体" w:hint="eastAsia"/>
          <w:b/>
          <w:color w:val="000000"/>
          <w:spacing w:val="40"/>
          <w:kern w:val="0"/>
          <w:sz w:val="36"/>
          <w:szCs w:val="36"/>
        </w:rPr>
        <w:t xml:space="preserve"> </w:t>
      </w:r>
      <w:r w:rsidRPr="00FD5278">
        <w:rPr>
          <w:rFonts w:ascii="宋体" w:eastAsia="仿宋_GB2312" w:hAnsi="宋体" w:hint="eastAsia"/>
          <w:b/>
          <w:color w:val="000000"/>
          <w:spacing w:val="40"/>
          <w:kern w:val="0"/>
          <w:sz w:val="36"/>
          <w:szCs w:val="36"/>
        </w:rPr>
        <w:t>术</w:t>
      </w:r>
      <w:r w:rsidRPr="00FD5278">
        <w:rPr>
          <w:rFonts w:ascii="宋体" w:eastAsia="仿宋_GB2312" w:hAnsi="宋体" w:hint="eastAsia"/>
          <w:b/>
          <w:color w:val="000000"/>
          <w:spacing w:val="40"/>
          <w:kern w:val="0"/>
          <w:sz w:val="36"/>
          <w:szCs w:val="36"/>
        </w:rPr>
        <w:t xml:space="preserve"> </w:t>
      </w:r>
      <w:r w:rsidRPr="00FD5278">
        <w:rPr>
          <w:rFonts w:ascii="宋体" w:eastAsia="仿宋_GB2312" w:hAnsi="宋体" w:hint="eastAsia"/>
          <w:b/>
          <w:color w:val="000000"/>
          <w:spacing w:val="40"/>
          <w:kern w:val="0"/>
          <w:sz w:val="36"/>
          <w:szCs w:val="36"/>
        </w:rPr>
        <w:t>响</w:t>
      </w:r>
      <w:r w:rsidRPr="00FD5278">
        <w:rPr>
          <w:rFonts w:ascii="宋体" w:eastAsia="仿宋_GB2312" w:hAnsi="宋体" w:hint="eastAsia"/>
          <w:b/>
          <w:color w:val="000000"/>
          <w:spacing w:val="40"/>
          <w:kern w:val="0"/>
          <w:sz w:val="36"/>
          <w:szCs w:val="36"/>
        </w:rPr>
        <w:t xml:space="preserve"> </w:t>
      </w:r>
      <w:r w:rsidRPr="00FD5278">
        <w:rPr>
          <w:rFonts w:ascii="宋体" w:eastAsia="仿宋_GB2312" w:hAnsi="宋体" w:hint="eastAsia"/>
          <w:b/>
          <w:color w:val="000000"/>
          <w:spacing w:val="40"/>
          <w:kern w:val="0"/>
          <w:sz w:val="36"/>
          <w:szCs w:val="36"/>
        </w:rPr>
        <w:t>应</w:t>
      </w:r>
      <w:r w:rsidRPr="00FD5278">
        <w:rPr>
          <w:rFonts w:ascii="宋体" w:eastAsia="仿宋_GB2312" w:hAnsi="宋体" w:hint="eastAsia"/>
          <w:b/>
          <w:color w:val="000000"/>
          <w:spacing w:val="40"/>
          <w:kern w:val="0"/>
          <w:sz w:val="36"/>
          <w:szCs w:val="36"/>
        </w:rPr>
        <w:t xml:space="preserve"> </w:t>
      </w:r>
      <w:r w:rsidRPr="00FD5278">
        <w:rPr>
          <w:rFonts w:ascii="宋体" w:eastAsia="仿宋_GB2312" w:hAnsi="宋体" w:hint="eastAsia"/>
          <w:b/>
          <w:color w:val="000000"/>
          <w:spacing w:val="40"/>
          <w:kern w:val="0"/>
          <w:sz w:val="36"/>
          <w:szCs w:val="36"/>
        </w:rPr>
        <w:t>表</w:t>
      </w:r>
    </w:p>
    <w:p w:rsidR="00FD5278" w:rsidRPr="00FD5278" w:rsidRDefault="00FD5278" w:rsidP="00C16E52">
      <w:pPr>
        <w:snapToGrid w:val="0"/>
        <w:spacing w:before="50" w:afterLines="50"/>
        <w:jc w:val="center"/>
        <w:rPr>
          <w:rFonts w:ascii="仿宋" w:eastAsia="仿宋_GB2312" w:hAnsi="仿宋"/>
          <w:b/>
          <w:color w:val="000000"/>
          <w:sz w:val="32"/>
          <w:szCs w:val="32"/>
        </w:rPr>
      </w:pPr>
    </w:p>
    <w:p w:rsidR="00FD5278" w:rsidRDefault="00FD5278" w:rsidP="00FD5278">
      <w:pPr>
        <w:snapToGrid w:val="0"/>
        <w:spacing w:before="152" w:after="160"/>
        <w:rPr>
          <w:rFonts w:ascii="仿宋" w:eastAsia="仿宋_GB2312" w:hAnsi="仿宋"/>
          <w:color w:val="000000"/>
          <w:sz w:val="30"/>
          <w:szCs w:val="30"/>
          <w:lang/>
        </w:rPr>
      </w:pPr>
      <w:proofErr w:type="spellStart"/>
      <w:r w:rsidRPr="00FD5278">
        <w:rPr>
          <w:rFonts w:ascii="仿宋" w:eastAsia="仿宋_GB2312" w:hAnsi="仿宋" w:hint="eastAsia"/>
          <w:color w:val="000000"/>
          <w:sz w:val="30"/>
          <w:szCs w:val="30"/>
          <w:lang/>
        </w:rPr>
        <w:t>供应商全称（公章</w:t>
      </w:r>
      <w:proofErr w:type="spellEnd"/>
      <w:r w:rsidRPr="00FD5278">
        <w:rPr>
          <w:rFonts w:ascii="仿宋" w:eastAsia="仿宋_GB2312" w:hAnsi="仿宋" w:hint="eastAsia"/>
          <w:color w:val="000000"/>
          <w:sz w:val="30"/>
          <w:szCs w:val="30"/>
          <w:lang/>
        </w:rPr>
        <w:t>）：</w:t>
      </w:r>
      <w:r w:rsidRPr="00FD5278">
        <w:rPr>
          <w:rFonts w:ascii="仿宋" w:eastAsia="仿宋_GB2312" w:hAnsi="仿宋" w:hint="eastAsia"/>
          <w:color w:val="000000"/>
          <w:sz w:val="30"/>
          <w:szCs w:val="30"/>
          <w:u w:val="single"/>
          <w:lang/>
        </w:rPr>
        <w:t xml:space="preserve">            </w:t>
      </w:r>
      <w:r w:rsidRPr="00FD5278">
        <w:rPr>
          <w:rFonts w:ascii="仿宋" w:eastAsia="仿宋_GB2312" w:hAnsi="仿宋" w:hint="eastAsia"/>
          <w:color w:val="000000"/>
          <w:sz w:val="30"/>
          <w:szCs w:val="30"/>
          <w:lang/>
        </w:rPr>
        <w:t xml:space="preserve">            </w:t>
      </w:r>
    </w:p>
    <w:p w:rsidR="00442401" w:rsidRPr="00FD5278" w:rsidRDefault="00442401" w:rsidP="00FD5278">
      <w:pPr>
        <w:snapToGrid w:val="0"/>
        <w:spacing w:before="152" w:after="160"/>
        <w:rPr>
          <w:rFonts w:ascii="仿宋" w:eastAsia="仿宋_GB2312" w:hAnsi="仿宋"/>
          <w:color w:val="000000"/>
          <w:sz w:val="30"/>
          <w:szCs w:val="30"/>
          <w:u w:val="single"/>
          <w:lang/>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3907"/>
        <w:gridCol w:w="2194"/>
        <w:gridCol w:w="2421"/>
      </w:tblGrid>
      <w:tr w:rsidR="00FD5278" w:rsidRPr="00FD5278" w:rsidTr="001D2CA4">
        <w:trPr>
          <w:cantSplit/>
          <w:trHeight w:val="804"/>
        </w:trPr>
        <w:tc>
          <w:tcPr>
            <w:tcW w:w="3907"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295" w:after="295"/>
              <w:jc w:val="center"/>
              <w:outlineLvl w:val="0"/>
              <w:rPr>
                <w:rFonts w:ascii="仿宋" w:eastAsia="仿宋_GB2312" w:hAnsi="仿宋"/>
                <w:color w:val="000000"/>
                <w:sz w:val="30"/>
                <w:szCs w:val="30"/>
              </w:rPr>
            </w:pPr>
            <w:bookmarkStart w:id="13" w:name="_Toc454882307"/>
            <w:r w:rsidRPr="00FD5278">
              <w:rPr>
                <w:rFonts w:ascii="仿宋" w:eastAsia="仿宋_GB2312" w:hAnsi="仿宋" w:hint="eastAsia"/>
                <w:color w:val="000000"/>
                <w:sz w:val="30"/>
                <w:szCs w:val="30"/>
              </w:rPr>
              <w:t>询价文件要求</w:t>
            </w:r>
            <w:bookmarkEnd w:id="13"/>
          </w:p>
        </w:tc>
        <w:tc>
          <w:tcPr>
            <w:tcW w:w="2194"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295" w:after="295"/>
              <w:jc w:val="center"/>
              <w:outlineLvl w:val="0"/>
              <w:rPr>
                <w:rFonts w:ascii="仿宋" w:eastAsia="仿宋_GB2312" w:hAnsi="仿宋"/>
                <w:color w:val="000000"/>
                <w:sz w:val="30"/>
                <w:szCs w:val="30"/>
              </w:rPr>
            </w:pPr>
            <w:bookmarkStart w:id="14" w:name="_Toc454882308"/>
            <w:r w:rsidRPr="00FD5278">
              <w:rPr>
                <w:rFonts w:ascii="仿宋" w:eastAsia="仿宋_GB2312" w:hAnsi="仿宋" w:hint="eastAsia"/>
                <w:color w:val="000000"/>
                <w:sz w:val="30"/>
                <w:szCs w:val="30"/>
              </w:rPr>
              <w:t>报价文件响应</w:t>
            </w:r>
            <w:bookmarkEnd w:id="14"/>
          </w:p>
        </w:tc>
        <w:tc>
          <w:tcPr>
            <w:tcW w:w="2421"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295" w:after="295"/>
              <w:outlineLvl w:val="0"/>
              <w:rPr>
                <w:rFonts w:ascii="仿宋" w:eastAsia="仿宋_GB2312" w:hAnsi="仿宋"/>
                <w:color w:val="000000"/>
                <w:sz w:val="30"/>
                <w:szCs w:val="30"/>
              </w:rPr>
            </w:pPr>
            <w:bookmarkStart w:id="15" w:name="_Toc454882309"/>
            <w:r w:rsidRPr="00FD5278">
              <w:rPr>
                <w:rFonts w:ascii="仿宋" w:eastAsia="仿宋_GB2312" w:hAnsi="仿宋" w:hint="eastAsia"/>
                <w:color w:val="000000"/>
                <w:sz w:val="30"/>
                <w:szCs w:val="30"/>
              </w:rPr>
              <w:t>偏离情况</w:t>
            </w:r>
            <w:bookmarkEnd w:id="15"/>
            <w:r w:rsidRPr="00FD5278">
              <w:rPr>
                <w:rFonts w:ascii="仿宋" w:eastAsia="仿宋_GB2312" w:hAnsi="仿宋" w:hint="eastAsia"/>
                <w:color w:val="000000"/>
                <w:sz w:val="30"/>
                <w:szCs w:val="30"/>
              </w:rPr>
              <w:t xml:space="preserve">      </w:t>
            </w:r>
          </w:p>
        </w:tc>
      </w:tr>
      <w:tr w:rsidR="00FD5278" w:rsidRPr="00FD5278" w:rsidTr="001D2CA4">
        <w:trPr>
          <w:cantSplit/>
          <w:trHeight w:val="284"/>
        </w:trPr>
        <w:tc>
          <w:tcPr>
            <w:tcW w:w="3907" w:type="dxa"/>
            <w:tcBorders>
              <w:top w:val="single" w:sz="4" w:space="0" w:color="auto"/>
              <w:left w:val="single" w:sz="4" w:space="0" w:color="auto"/>
              <w:bottom w:val="single" w:sz="4" w:space="0" w:color="auto"/>
              <w:right w:val="single" w:sz="4" w:space="0" w:color="auto"/>
            </w:tcBorders>
            <w:shd w:val="clear" w:color="auto" w:fill="auto"/>
            <w:vAlign w:val="center"/>
          </w:tcPr>
          <w:p w:rsidR="00FD5278" w:rsidRPr="00A60B05" w:rsidRDefault="001D2CA4" w:rsidP="00A60B05">
            <w:pPr>
              <w:snapToGrid w:val="0"/>
              <w:spacing w:line="288" w:lineRule="auto"/>
              <w:ind w:firstLineChars="200" w:firstLine="456"/>
              <w:rPr>
                <w:rFonts w:ascii="楷体_GB2312" w:eastAsia="楷体_GB2312" w:hAnsi="宋体" w:cs="Arial" w:hint="eastAsia"/>
                <w:spacing w:val="-6"/>
                <w:sz w:val="24"/>
              </w:rPr>
            </w:pPr>
            <w:r w:rsidRPr="00A60B05">
              <w:rPr>
                <w:rFonts w:ascii="楷体_GB2312" w:eastAsia="楷体_GB2312" w:hAnsi="宋体" w:cs="Arial" w:hint="eastAsia"/>
                <w:spacing w:val="-6"/>
                <w:sz w:val="24"/>
              </w:rPr>
              <w:t>是针对现行的、与国际接轨的清单报价方式而开发的一款建设清单软件，</w:t>
            </w:r>
            <w:r w:rsidR="001076CF" w:rsidRPr="00A60B05">
              <w:rPr>
                <w:rFonts w:ascii="楷体_GB2312" w:eastAsia="楷体_GB2312" w:hAnsi="宋体" w:cs="Arial" w:hint="eastAsia"/>
                <w:spacing w:val="-6"/>
                <w:sz w:val="24"/>
              </w:rPr>
              <w:t>符合</w:t>
            </w:r>
            <w:proofErr w:type="gramStart"/>
            <w:r w:rsidR="001076CF" w:rsidRPr="00A60B05">
              <w:rPr>
                <w:rFonts w:ascii="楷体_GB2312" w:eastAsia="楷体_GB2312" w:hAnsi="宋体" w:cs="Arial" w:hint="eastAsia"/>
                <w:spacing w:val="-6"/>
                <w:sz w:val="24"/>
              </w:rPr>
              <w:t>现行行业</w:t>
            </w:r>
            <w:proofErr w:type="gramEnd"/>
            <w:r w:rsidR="001076CF" w:rsidRPr="00A60B05">
              <w:rPr>
                <w:rFonts w:ascii="楷体_GB2312" w:eastAsia="楷体_GB2312" w:hAnsi="宋体" w:cs="Arial" w:hint="eastAsia"/>
                <w:spacing w:val="-6"/>
                <w:sz w:val="24"/>
              </w:rPr>
              <w:t>标准</w:t>
            </w:r>
            <w:r w:rsidRPr="00A60B05">
              <w:rPr>
                <w:rFonts w:ascii="楷体_GB2312" w:eastAsia="楷体_GB2312" w:hAnsi="宋体" w:cs="Arial" w:hint="eastAsia"/>
                <w:spacing w:val="-6"/>
                <w:sz w:val="24"/>
              </w:rPr>
              <w:t>。</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FD5278" w:rsidRPr="00FD5278" w:rsidRDefault="00FD5278" w:rsidP="00FD5278">
            <w:pPr>
              <w:snapToGrid w:val="0"/>
              <w:spacing w:before="295" w:after="295"/>
              <w:outlineLvl w:val="0"/>
              <w:rPr>
                <w:rFonts w:ascii="仿宋" w:eastAsia="仿宋_GB2312" w:hAnsi="仿宋"/>
                <w:color w:val="000000"/>
                <w:sz w:val="30"/>
                <w:szCs w:val="30"/>
              </w:rPr>
            </w:pPr>
          </w:p>
        </w:tc>
        <w:tc>
          <w:tcPr>
            <w:tcW w:w="2421"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295" w:after="295"/>
              <w:outlineLvl w:val="0"/>
              <w:rPr>
                <w:rFonts w:ascii="仿宋" w:eastAsia="仿宋_GB2312" w:hAnsi="仿宋"/>
                <w:color w:val="000000"/>
                <w:sz w:val="30"/>
                <w:szCs w:val="30"/>
              </w:rPr>
            </w:pPr>
          </w:p>
        </w:tc>
      </w:tr>
      <w:tr w:rsidR="00FD5278" w:rsidRPr="00FD5278" w:rsidTr="001D2CA4">
        <w:trPr>
          <w:cantSplit/>
          <w:trHeight w:val="284"/>
        </w:trPr>
        <w:tc>
          <w:tcPr>
            <w:tcW w:w="3907" w:type="dxa"/>
            <w:tcBorders>
              <w:top w:val="single" w:sz="4" w:space="0" w:color="auto"/>
              <w:left w:val="single" w:sz="4" w:space="0" w:color="auto"/>
              <w:bottom w:val="single" w:sz="4" w:space="0" w:color="auto"/>
              <w:right w:val="single" w:sz="4" w:space="0" w:color="auto"/>
            </w:tcBorders>
            <w:shd w:val="clear" w:color="auto" w:fill="auto"/>
            <w:vAlign w:val="center"/>
          </w:tcPr>
          <w:p w:rsidR="00FD5278" w:rsidRPr="00A60B05" w:rsidRDefault="001D2CA4" w:rsidP="00A60B05">
            <w:pPr>
              <w:snapToGrid w:val="0"/>
              <w:spacing w:line="288" w:lineRule="auto"/>
              <w:ind w:firstLineChars="200" w:firstLine="456"/>
              <w:rPr>
                <w:rFonts w:ascii="楷体_GB2312" w:eastAsia="楷体_GB2312" w:hAnsi="仿宋" w:hint="eastAsia"/>
                <w:color w:val="000000"/>
                <w:sz w:val="24"/>
              </w:rPr>
            </w:pPr>
            <w:r w:rsidRPr="00A60B05">
              <w:rPr>
                <w:rFonts w:ascii="楷体_GB2312" w:eastAsia="楷体_GB2312" w:hAnsi="宋体" w:cs="Arial" w:hint="eastAsia"/>
                <w:spacing w:val="-6"/>
                <w:sz w:val="24"/>
              </w:rPr>
              <w:t>软件严格贯彻GB50500-2013《建设工程工程量清单计价规范》(或更新的版本)，完全满足</w:t>
            </w:r>
            <w:r w:rsidR="001076CF" w:rsidRPr="00A60B05">
              <w:rPr>
                <w:rFonts w:ascii="楷体_GB2312" w:eastAsia="楷体_GB2312" w:hAnsi="宋体" w:cs="Arial" w:hint="eastAsia"/>
                <w:spacing w:val="-6"/>
                <w:sz w:val="24"/>
              </w:rPr>
              <w:t>浙江省</w:t>
            </w:r>
            <w:r w:rsidRPr="00A60B05">
              <w:rPr>
                <w:rFonts w:ascii="楷体_GB2312" w:eastAsia="楷体_GB2312" w:hAnsi="宋体" w:cs="Arial" w:hint="eastAsia"/>
                <w:spacing w:val="-6"/>
                <w:sz w:val="24"/>
              </w:rPr>
              <w:t>各地区的清单编制要求，含有</w:t>
            </w:r>
            <w:r w:rsidR="001076CF" w:rsidRPr="00A60B05">
              <w:rPr>
                <w:rFonts w:ascii="楷体_GB2312" w:eastAsia="楷体_GB2312" w:hAnsi="宋体" w:cs="Arial" w:hint="eastAsia"/>
                <w:spacing w:val="-6"/>
                <w:sz w:val="24"/>
              </w:rPr>
              <w:t>浙江</w:t>
            </w:r>
            <w:r w:rsidR="005A669E" w:rsidRPr="00A60B05">
              <w:rPr>
                <w:rFonts w:ascii="楷体_GB2312" w:eastAsia="楷体_GB2312" w:hAnsi="宋体" w:cs="Arial" w:hint="eastAsia"/>
                <w:spacing w:val="-6"/>
                <w:sz w:val="24"/>
              </w:rPr>
              <w:t>现行</w:t>
            </w:r>
            <w:r w:rsidR="001076CF" w:rsidRPr="00A60B05">
              <w:rPr>
                <w:rFonts w:ascii="楷体_GB2312" w:eastAsia="楷体_GB2312" w:hAnsi="宋体" w:cs="Arial" w:hint="eastAsia"/>
                <w:spacing w:val="-6"/>
                <w:sz w:val="24"/>
              </w:rPr>
              <w:t>最新</w:t>
            </w:r>
            <w:r w:rsidRPr="00A60B05">
              <w:rPr>
                <w:rFonts w:ascii="楷体_GB2312" w:eastAsia="楷体_GB2312" w:hAnsi="宋体" w:cs="Arial" w:hint="eastAsia"/>
                <w:spacing w:val="-6"/>
                <w:sz w:val="24"/>
              </w:rPr>
              <w:t>定额。</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FD5278" w:rsidRPr="00FD5278" w:rsidRDefault="00FD5278" w:rsidP="00FD5278">
            <w:pPr>
              <w:snapToGrid w:val="0"/>
              <w:spacing w:before="295" w:after="295"/>
              <w:rPr>
                <w:rFonts w:ascii="仿宋" w:eastAsia="仿宋_GB2312" w:hAnsi="仿宋"/>
                <w:color w:val="000000"/>
                <w:sz w:val="30"/>
                <w:szCs w:val="30"/>
              </w:rPr>
            </w:pPr>
          </w:p>
        </w:tc>
        <w:tc>
          <w:tcPr>
            <w:tcW w:w="2421"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295" w:after="295"/>
              <w:rPr>
                <w:rFonts w:ascii="仿宋" w:eastAsia="仿宋_GB2312" w:hAnsi="仿宋"/>
                <w:color w:val="000000"/>
                <w:sz w:val="30"/>
                <w:szCs w:val="30"/>
              </w:rPr>
            </w:pPr>
          </w:p>
        </w:tc>
      </w:tr>
      <w:tr w:rsidR="00FD5278" w:rsidRPr="00FD5278" w:rsidTr="001D2CA4">
        <w:trPr>
          <w:cantSplit/>
          <w:trHeight w:val="284"/>
        </w:trPr>
        <w:tc>
          <w:tcPr>
            <w:tcW w:w="3907" w:type="dxa"/>
            <w:tcBorders>
              <w:top w:val="single" w:sz="4" w:space="0" w:color="auto"/>
              <w:left w:val="single" w:sz="4" w:space="0" w:color="auto"/>
              <w:bottom w:val="single" w:sz="4" w:space="0" w:color="auto"/>
              <w:right w:val="single" w:sz="4" w:space="0" w:color="auto"/>
            </w:tcBorders>
            <w:shd w:val="clear" w:color="auto" w:fill="auto"/>
            <w:vAlign w:val="center"/>
          </w:tcPr>
          <w:p w:rsidR="00FD5278" w:rsidRPr="00A60B05" w:rsidRDefault="001D2CA4" w:rsidP="00A60B05">
            <w:pPr>
              <w:snapToGrid w:val="0"/>
              <w:spacing w:beforeLines="50" w:afterLines="50" w:line="400" w:lineRule="exact"/>
              <w:ind w:firstLineChars="150" w:firstLine="342"/>
              <w:outlineLvl w:val="0"/>
              <w:rPr>
                <w:rFonts w:ascii="楷体_GB2312" w:eastAsia="楷体_GB2312" w:hAnsi="仿宋" w:hint="eastAsia"/>
                <w:color w:val="000000"/>
                <w:sz w:val="24"/>
              </w:rPr>
            </w:pPr>
            <w:r w:rsidRPr="00A60B05">
              <w:rPr>
                <w:rFonts w:ascii="楷体_GB2312" w:eastAsia="楷体_GB2312" w:hAnsi="宋体" w:cs="Arial" w:hint="eastAsia"/>
                <w:spacing w:val="-6"/>
                <w:sz w:val="24"/>
              </w:rPr>
              <w:t>软件的操作步骤清晰，功能齐全，完全符合清单报价的工作流程，可以编制企业定额，可以快速调整综合单价，可以快捷地做不平衡报价、措施项目费的转向等，操作功能都紧密与实际工作相结合</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FD5278" w:rsidRPr="00FD5278" w:rsidRDefault="00FD5278" w:rsidP="00FD5278">
            <w:pPr>
              <w:snapToGrid w:val="0"/>
              <w:spacing w:before="295" w:after="295"/>
              <w:outlineLvl w:val="0"/>
              <w:rPr>
                <w:rFonts w:ascii="仿宋" w:eastAsia="仿宋_GB2312" w:hAnsi="仿宋"/>
                <w:color w:val="000000"/>
                <w:sz w:val="30"/>
                <w:szCs w:val="30"/>
              </w:rPr>
            </w:pPr>
          </w:p>
        </w:tc>
        <w:tc>
          <w:tcPr>
            <w:tcW w:w="2421"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295" w:after="295"/>
              <w:outlineLvl w:val="0"/>
              <w:rPr>
                <w:rFonts w:ascii="仿宋" w:eastAsia="仿宋_GB2312" w:hAnsi="仿宋"/>
                <w:color w:val="000000"/>
                <w:sz w:val="30"/>
                <w:szCs w:val="30"/>
              </w:rPr>
            </w:pPr>
          </w:p>
        </w:tc>
      </w:tr>
    </w:tbl>
    <w:p w:rsidR="00FD5278" w:rsidRPr="00FD5278" w:rsidRDefault="00FD5278" w:rsidP="00FD5278">
      <w:pPr>
        <w:snapToGrid w:val="0"/>
        <w:spacing w:before="50" w:after="50"/>
        <w:rPr>
          <w:rFonts w:ascii="仿宋" w:eastAsia="仿宋_GB2312" w:hAnsi="仿宋"/>
          <w:b/>
          <w:bCs/>
          <w:color w:val="000000"/>
          <w:spacing w:val="20"/>
          <w:sz w:val="30"/>
          <w:szCs w:val="30"/>
          <w:lang/>
        </w:rPr>
      </w:pPr>
      <w:proofErr w:type="spellStart"/>
      <w:r w:rsidRPr="00FD5278">
        <w:rPr>
          <w:rFonts w:ascii="仿宋" w:eastAsia="仿宋_GB2312" w:hAnsi="仿宋" w:hint="eastAsia"/>
          <w:b/>
          <w:bCs/>
          <w:color w:val="000000"/>
          <w:sz w:val="30"/>
          <w:szCs w:val="30"/>
          <w:lang/>
        </w:rPr>
        <w:t>注：报价人应根据采购设备的性能指标、对照询价文件要求在“偏离情况”栏注明“正偏离</w:t>
      </w:r>
      <w:proofErr w:type="spellEnd"/>
      <w:r w:rsidRPr="00FD5278">
        <w:rPr>
          <w:rFonts w:ascii="仿宋" w:eastAsia="仿宋_GB2312" w:hAnsi="仿宋" w:hint="eastAsia"/>
          <w:b/>
          <w:bCs/>
          <w:color w:val="000000"/>
          <w:sz w:val="30"/>
          <w:szCs w:val="30"/>
          <w:lang/>
        </w:rPr>
        <w:t>”、“</w:t>
      </w:r>
      <w:proofErr w:type="spellStart"/>
      <w:r w:rsidRPr="00FD5278">
        <w:rPr>
          <w:rFonts w:ascii="仿宋" w:eastAsia="仿宋_GB2312" w:hAnsi="仿宋" w:hint="eastAsia"/>
          <w:b/>
          <w:bCs/>
          <w:color w:val="000000"/>
          <w:sz w:val="30"/>
          <w:szCs w:val="30"/>
          <w:lang/>
        </w:rPr>
        <w:t>负偏离”或“无偏离</w:t>
      </w:r>
      <w:proofErr w:type="spellEnd"/>
      <w:r w:rsidRPr="00FD5278">
        <w:rPr>
          <w:rFonts w:ascii="仿宋" w:eastAsia="仿宋_GB2312" w:hAnsi="仿宋" w:hint="eastAsia"/>
          <w:b/>
          <w:bCs/>
          <w:color w:val="000000"/>
          <w:sz w:val="30"/>
          <w:szCs w:val="30"/>
          <w:lang/>
        </w:rPr>
        <w:t>”。</w:t>
      </w:r>
    </w:p>
    <w:p w:rsidR="00FD5278" w:rsidRPr="00FD5278" w:rsidRDefault="00FD5278" w:rsidP="00FD5278">
      <w:pPr>
        <w:snapToGrid w:val="0"/>
        <w:spacing w:before="50" w:after="50"/>
        <w:rPr>
          <w:rFonts w:ascii="仿宋" w:eastAsia="仿宋_GB2312" w:hAnsi="仿宋"/>
          <w:color w:val="000000"/>
          <w:spacing w:val="20"/>
          <w:sz w:val="30"/>
          <w:szCs w:val="30"/>
        </w:rPr>
      </w:pPr>
    </w:p>
    <w:p w:rsidR="00FD5278" w:rsidRPr="00FD5278" w:rsidRDefault="00FD5278" w:rsidP="00FD5278">
      <w:pPr>
        <w:snapToGrid w:val="0"/>
        <w:spacing w:before="50" w:after="50"/>
        <w:rPr>
          <w:rFonts w:ascii="仿宋" w:eastAsia="仿宋_GB2312" w:hAnsi="仿宋"/>
          <w:color w:val="000000"/>
          <w:sz w:val="30"/>
          <w:szCs w:val="30"/>
        </w:rPr>
      </w:pPr>
      <w:r w:rsidRPr="00FD5278">
        <w:rPr>
          <w:rFonts w:ascii="仿宋" w:eastAsia="仿宋_GB2312" w:hAnsi="仿宋" w:hint="eastAsia"/>
          <w:color w:val="000000"/>
          <w:spacing w:val="20"/>
          <w:sz w:val="30"/>
          <w:szCs w:val="30"/>
        </w:rPr>
        <w:t>全权代表签名：</w:t>
      </w:r>
      <w:r w:rsidRPr="00FD5278">
        <w:rPr>
          <w:rFonts w:ascii="仿宋" w:eastAsia="仿宋_GB2312" w:hAnsi="仿宋" w:hint="eastAsia"/>
          <w:color w:val="000000"/>
          <w:spacing w:val="20"/>
          <w:sz w:val="30"/>
          <w:szCs w:val="30"/>
          <w:u w:val="single"/>
        </w:rPr>
        <w:t xml:space="preserve">        </w:t>
      </w:r>
      <w:r w:rsidRPr="00FD5278">
        <w:rPr>
          <w:rFonts w:ascii="仿宋" w:eastAsia="仿宋_GB2312" w:hAnsi="仿宋" w:hint="eastAsia"/>
          <w:color w:val="000000"/>
          <w:spacing w:val="20"/>
          <w:sz w:val="30"/>
          <w:szCs w:val="30"/>
        </w:rPr>
        <w:t xml:space="preserve">          </w:t>
      </w:r>
      <w:r w:rsidRPr="00FD5278">
        <w:rPr>
          <w:rFonts w:ascii="仿宋" w:eastAsia="仿宋_GB2312" w:hAnsi="仿宋" w:hint="eastAsia"/>
          <w:color w:val="000000"/>
          <w:spacing w:val="20"/>
          <w:sz w:val="30"/>
          <w:szCs w:val="30"/>
        </w:rPr>
        <w:t>日</w:t>
      </w:r>
      <w:r w:rsidRPr="00FD5278">
        <w:rPr>
          <w:rFonts w:ascii="仿宋" w:eastAsia="仿宋_GB2312" w:hAnsi="仿宋" w:hint="eastAsia"/>
          <w:color w:val="000000"/>
          <w:spacing w:val="20"/>
          <w:sz w:val="30"/>
          <w:szCs w:val="30"/>
        </w:rPr>
        <w:t xml:space="preserve"> </w:t>
      </w:r>
      <w:r w:rsidRPr="00FD5278">
        <w:rPr>
          <w:rFonts w:ascii="仿宋" w:eastAsia="仿宋_GB2312" w:hAnsi="仿宋" w:hint="eastAsia"/>
          <w:color w:val="000000"/>
          <w:spacing w:val="20"/>
          <w:sz w:val="30"/>
          <w:szCs w:val="30"/>
        </w:rPr>
        <w:t>期：</w:t>
      </w:r>
      <w:r w:rsidRPr="00FD5278">
        <w:rPr>
          <w:rFonts w:ascii="仿宋" w:eastAsia="仿宋_GB2312" w:hAnsi="仿宋" w:hint="eastAsia"/>
          <w:color w:val="000000"/>
          <w:spacing w:val="20"/>
          <w:sz w:val="30"/>
          <w:szCs w:val="30"/>
          <w:u w:val="single"/>
        </w:rPr>
        <w:t xml:space="preserve">       </w:t>
      </w:r>
    </w:p>
    <w:p w:rsidR="00FD5278" w:rsidRPr="00FD5278" w:rsidRDefault="00FD5278" w:rsidP="00FD5278">
      <w:pPr>
        <w:snapToGrid w:val="0"/>
        <w:spacing w:before="50"/>
        <w:jc w:val="left"/>
        <w:rPr>
          <w:rFonts w:ascii="仿宋" w:eastAsia="仿宋_GB2312" w:hAnsi="仿宋"/>
          <w:color w:val="000000"/>
          <w:sz w:val="30"/>
          <w:szCs w:val="30"/>
        </w:rPr>
      </w:pPr>
    </w:p>
    <w:p w:rsidR="001D2CA4" w:rsidRDefault="001D2CA4" w:rsidP="00FD5278">
      <w:pPr>
        <w:snapToGrid w:val="0"/>
        <w:spacing w:before="50"/>
        <w:jc w:val="left"/>
        <w:rPr>
          <w:rFonts w:ascii="仿宋" w:eastAsia="仿宋_GB2312" w:hAnsi="仿宋" w:hint="eastAsia"/>
          <w:color w:val="000000"/>
          <w:sz w:val="30"/>
          <w:szCs w:val="30"/>
        </w:rPr>
      </w:pPr>
    </w:p>
    <w:p w:rsidR="00A60B05" w:rsidRDefault="00A60B05" w:rsidP="00FD5278">
      <w:pPr>
        <w:snapToGrid w:val="0"/>
        <w:spacing w:before="50"/>
        <w:jc w:val="left"/>
        <w:rPr>
          <w:rFonts w:ascii="仿宋" w:eastAsia="仿宋_GB2312" w:hAnsi="仿宋"/>
          <w:color w:val="000000"/>
          <w:sz w:val="30"/>
          <w:szCs w:val="30"/>
        </w:rPr>
      </w:pPr>
    </w:p>
    <w:p w:rsidR="001D2CA4" w:rsidRDefault="001D2CA4" w:rsidP="00FD5278">
      <w:pPr>
        <w:snapToGrid w:val="0"/>
        <w:spacing w:before="50"/>
        <w:jc w:val="left"/>
        <w:rPr>
          <w:rFonts w:ascii="仿宋" w:eastAsia="仿宋_GB2312" w:hAnsi="仿宋"/>
          <w:color w:val="000000"/>
          <w:sz w:val="30"/>
          <w:szCs w:val="30"/>
        </w:rPr>
      </w:pPr>
    </w:p>
    <w:p w:rsidR="00FD5278" w:rsidRPr="00FD5278" w:rsidRDefault="00FD5278" w:rsidP="00FD5278">
      <w:pPr>
        <w:snapToGrid w:val="0"/>
        <w:spacing w:before="50"/>
        <w:jc w:val="left"/>
        <w:rPr>
          <w:rFonts w:ascii="仿宋" w:eastAsia="仿宋_GB2312" w:hAnsi="仿宋"/>
          <w:color w:val="000000"/>
          <w:sz w:val="30"/>
          <w:szCs w:val="30"/>
        </w:rPr>
      </w:pPr>
      <w:r w:rsidRPr="00FD5278">
        <w:rPr>
          <w:rFonts w:ascii="仿宋" w:eastAsia="仿宋_GB2312" w:hAnsi="仿宋" w:hint="eastAsia"/>
          <w:color w:val="000000"/>
          <w:sz w:val="30"/>
          <w:szCs w:val="30"/>
        </w:rPr>
        <w:lastRenderedPageBreak/>
        <w:t>附件</w:t>
      </w:r>
      <w:r w:rsidR="006C4D60">
        <w:rPr>
          <w:rFonts w:ascii="仿宋" w:eastAsia="仿宋_GB2312" w:hAnsi="仿宋" w:hint="eastAsia"/>
          <w:color w:val="000000"/>
          <w:sz w:val="30"/>
          <w:szCs w:val="30"/>
        </w:rPr>
        <w:t>4</w:t>
      </w:r>
      <w:r w:rsidRPr="00FD5278">
        <w:rPr>
          <w:rFonts w:ascii="仿宋" w:eastAsia="仿宋_GB2312" w:hAnsi="仿宋" w:hint="eastAsia"/>
          <w:color w:val="000000"/>
          <w:sz w:val="30"/>
          <w:szCs w:val="30"/>
        </w:rPr>
        <w:t>：</w:t>
      </w:r>
    </w:p>
    <w:p w:rsidR="00FD5278" w:rsidRPr="00FD5278" w:rsidRDefault="00FD5278" w:rsidP="00FD5278">
      <w:pPr>
        <w:snapToGrid w:val="0"/>
        <w:spacing w:before="50" w:after="50"/>
        <w:jc w:val="center"/>
        <w:rPr>
          <w:rFonts w:ascii="宋体" w:eastAsia="仿宋_GB2312" w:hAnsi="宋体"/>
          <w:b/>
          <w:color w:val="000000"/>
          <w:sz w:val="36"/>
          <w:szCs w:val="36"/>
        </w:rPr>
      </w:pPr>
      <w:r w:rsidRPr="00FD5278">
        <w:rPr>
          <w:rFonts w:ascii="宋体" w:eastAsia="仿宋_GB2312" w:hAnsi="宋体" w:hint="eastAsia"/>
          <w:b/>
          <w:color w:val="000000"/>
          <w:sz w:val="36"/>
          <w:szCs w:val="36"/>
        </w:rPr>
        <w:t>资信及商务响应表</w:t>
      </w:r>
    </w:p>
    <w:p w:rsidR="00FD5278" w:rsidRPr="00FD5278" w:rsidRDefault="00FD5278" w:rsidP="00FD5278">
      <w:pPr>
        <w:snapToGrid w:val="0"/>
        <w:spacing w:before="50"/>
        <w:jc w:val="center"/>
        <w:rPr>
          <w:rFonts w:ascii="仿宋" w:eastAsia="仿宋_GB2312" w:hAnsi="仿宋"/>
          <w:b/>
          <w:color w:val="000000"/>
          <w:sz w:val="32"/>
          <w:szCs w:val="32"/>
        </w:rPr>
      </w:pPr>
    </w:p>
    <w:p w:rsidR="00FD5278" w:rsidRDefault="00FD5278" w:rsidP="00FD5278">
      <w:pPr>
        <w:snapToGrid w:val="0"/>
        <w:spacing w:before="152" w:after="160"/>
        <w:rPr>
          <w:rFonts w:ascii="仿宋" w:eastAsia="仿宋_GB2312" w:hAnsi="仿宋"/>
          <w:color w:val="000000"/>
          <w:sz w:val="30"/>
          <w:szCs w:val="30"/>
          <w:lang/>
        </w:rPr>
      </w:pPr>
      <w:proofErr w:type="spellStart"/>
      <w:r w:rsidRPr="00FD5278">
        <w:rPr>
          <w:rFonts w:ascii="仿宋" w:eastAsia="仿宋_GB2312" w:hAnsi="仿宋" w:hint="eastAsia"/>
          <w:color w:val="000000"/>
          <w:sz w:val="30"/>
          <w:szCs w:val="30"/>
          <w:lang/>
        </w:rPr>
        <w:t>供应商全称（公章</w:t>
      </w:r>
      <w:proofErr w:type="spellEnd"/>
      <w:r w:rsidRPr="00FD5278">
        <w:rPr>
          <w:rFonts w:ascii="仿宋" w:eastAsia="仿宋_GB2312" w:hAnsi="仿宋" w:hint="eastAsia"/>
          <w:color w:val="000000"/>
          <w:sz w:val="30"/>
          <w:szCs w:val="30"/>
          <w:lang/>
        </w:rPr>
        <w:t>）：</w:t>
      </w:r>
      <w:r w:rsidRPr="00FD5278">
        <w:rPr>
          <w:rFonts w:ascii="仿宋" w:eastAsia="仿宋_GB2312" w:hAnsi="仿宋" w:hint="eastAsia"/>
          <w:color w:val="000000"/>
          <w:sz w:val="30"/>
          <w:szCs w:val="30"/>
          <w:u w:val="single"/>
          <w:lang/>
        </w:rPr>
        <w:t xml:space="preserve">           </w:t>
      </w:r>
      <w:r w:rsidRPr="00FD5278">
        <w:rPr>
          <w:rFonts w:ascii="仿宋" w:eastAsia="仿宋_GB2312" w:hAnsi="仿宋" w:hint="eastAsia"/>
          <w:color w:val="000000"/>
          <w:sz w:val="30"/>
          <w:szCs w:val="30"/>
          <w:lang/>
        </w:rPr>
        <w:t xml:space="preserve">              </w:t>
      </w:r>
    </w:p>
    <w:p w:rsidR="00FE6063" w:rsidRPr="00FD5278" w:rsidRDefault="00FE6063" w:rsidP="00FD5278">
      <w:pPr>
        <w:snapToGrid w:val="0"/>
        <w:spacing w:before="152" w:after="160"/>
        <w:rPr>
          <w:rFonts w:ascii="仿宋" w:eastAsia="仿宋_GB2312" w:hAnsi="仿宋"/>
          <w:color w:val="000000"/>
          <w:sz w:val="30"/>
          <w:szCs w:val="30"/>
          <w:u w:val="single"/>
          <w:lang/>
        </w:rPr>
      </w:pPr>
    </w:p>
    <w:tbl>
      <w:tblPr>
        <w:tblW w:w="8764" w:type="dxa"/>
        <w:tblBorders>
          <w:top w:val="single" w:sz="4" w:space="0" w:color="auto"/>
          <w:left w:val="single" w:sz="4" w:space="0" w:color="auto"/>
          <w:bottom w:val="single" w:sz="4" w:space="0" w:color="auto"/>
          <w:right w:val="single" w:sz="4" w:space="0" w:color="auto"/>
        </w:tblBorders>
        <w:tblLook w:val="0000"/>
      </w:tblPr>
      <w:tblGrid>
        <w:gridCol w:w="1784"/>
        <w:gridCol w:w="2700"/>
        <w:gridCol w:w="1260"/>
        <w:gridCol w:w="3020"/>
      </w:tblGrid>
      <w:tr w:rsidR="00FD5278" w:rsidRPr="00FD5278" w:rsidTr="00102BAD">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C16E52">
            <w:pPr>
              <w:snapToGrid w:val="0"/>
              <w:spacing w:beforeLines="50"/>
              <w:jc w:val="center"/>
              <w:rPr>
                <w:rFonts w:ascii="仿宋" w:eastAsia="仿宋_GB2312" w:hAnsi="仿宋"/>
                <w:color w:val="000000"/>
                <w:sz w:val="30"/>
                <w:szCs w:val="30"/>
              </w:rPr>
            </w:pPr>
            <w:r w:rsidRPr="00FD5278">
              <w:rPr>
                <w:rFonts w:ascii="仿宋" w:eastAsia="仿宋_GB2312" w:hAnsi="仿宋" w:hint="eastAsia"/>
                <w:color w:val="000000"/>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C16E52">
            <w:pPr>
              <w:snapToGrid w:val="0"/>
              <w:spacing w:beforeLines="50"/>
              <w:jc w:val="center"/>
              <w:rPr>
                <w:rFonts w:ascii="仿宋" w:eastAsia="仿宋_GB2312" w:hAnsi="仿宋"/>
                <w:color w:val="000000"/>
                <w:sz w:val="30"/>
                <w:szCs w:val="30"/>
              </w:rPr>
            </w:pPr>
            <w:r w:rsidRPr="00FD5278">
              <w:rPr>
                <w:rFonts w:ascii="仿宋" w:eastAsia="仿宋_GB2312" w:hAnsi="仿宋" w:hint="eastAsia"/>
                <w:color w:val="000000"/>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C16E52">
            <w:pPr>
              <w:snapToGrid w:val="0"/>
              <w:spacing w:beforeLines="50"/>
              <w:jc w:val="center"/>
              <w:rPr>
                <w:rFonts w:ascii="仿宋" w:eastAsia="仿宋_GB2312" w:hAnsi="仿宋"/>
                <w:color w:val="000000"/>
                <w:sz w:val="30"/>
                <w:szCs w:val="30"/>
              </w:rPr>
            </w:pPr>
            <w:r w:rsidRPr="00FD5278">
              <w:rPr>
                <w:rFonts w:ascii="仿宋" w:eastAsia="仿宋_GB2312" w:hAnsi="仿宋" w:hint="eastAsia"/>
                <w:color w:val="000000"/>
                <w:sz w:val="30"/>
                <w:szCs w:val="30"/>
              </w:rPr>
              <w:t>是否</w:t>
            </w:r>
          </w:p>
          <w:p w:rsidR="00FD5278" w:rsidRPr="00FD5278" w:rsidRDefault="00FD5278" w:rsidP="00C16E52">
            <w:pPr>
              <w:snapToGrid w:val="0"/>
              <w:spacing w:beforeLines="50"/>
              <w:jc w:val="center"/>
              <w:rPr>
                <w:rFonts w:ascii="仿宋" w:eastAsia="仿宋_GB2312" w:hAnsi="仿宋"/>
                <w:color w:val="000000"/>
                <w:sz w:val="30"/>
                <w:szCs w:val="30"/>
              </w:rPr>
            </w:pPr>
            <w:r w:rsidRPr="00FD5278">
              <w:rPr>
                <w:rFonts w:ascii="仿宋" w:eastAsia="仿宋_GB2312" w:hAnsi="仿宋" w:hint="eastAsia"/>
                <w:color w:val="000000"/>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C16E52">
            <w:pPr>
              <w:snapToGrid w:val="0"/>
              <w:spacing w:beforeLines="50"/>
              <w:jc w:val="center"/>
              <w:rPr>
                <w:rFonts w:ascii="仿宋" w:eastAsia="仿宋_GB2312" w:hAnsi="仿宋"/>
                <w:color w:val="000000"/>
                <w:sz w:val="30"/>
                <w:szCs w:val="30"/>
              </w:rPr>
            </w:pPr>
            <w:r w:rsidRPr="00FD5278">
              <w:rPr>
                <w:rFonts w:ascii="仿宋" w:eastAsia="仿宋_GB2312" w:hAnsi="仿宋" w:hint="eastAsia"/>
                <w:color w:val="000000"/>
                <w:sz w:val="30"/>
                <w:szCs w:val="30"/>
              </w:rPr>
              <w:t>报价人的承诺或说明</w:t>
            </w:r>
          </w:p>
        </w:tc>
      </w:tr>
      <w:tr w:rsidR="00FD5278" w:rsidRPr="00FD5278" w:rsidTr="00F83F3F">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FD5278" w:rsidRPr="00FD5278" w:rsidRDefault="00F83F3F" w:rsidP="00F83F3F">
            <w:pPr>
              <w:snapToGrid w:val="0"/>
              <w:jc w:val="center"/>
              <w:rPr>
                <w:rFonts w:ascii="仿宋" w:eastAsia="仿宋_GB2312" w:hAnsi="仿宋"/>
                <w:color w:val="000000"/>
                <w:sz w:val="30"/>
                <w:szCs w:val="30"/>
              </w:rPr>
            </w:pPr>
            <w:r>
              <w:rPr>
                <w:rFonts w:ascii="仿宋" w:eastAsia="仿宋_GB2312" w:hAnsi="仿宋" w:hint="eastAsia"/>
                <w:color w:val="000000"/>
                <w:sz w:val="30"/>
                <w:szCs w:val="30"/>
              </w:rPr>
              <w:t>售后服务</w:t>
            </w:r>
          </w:p>
        </w:tc>
        <w:tc>
          <w:tcPr>
            <w:tcW w:w="2700" w:type="dxa"/>
            <w:tcBorders>
              <w:top w:val="single" w:sz="4" w:space="0" w:color="auto"/>
              <w:left w:val="single" w:sz="4" w:space="0" w:color="auto"/>
              <w:bottom w:val="single" w:sz="4" w:space="0" w:color="auto"/>
              <w:right w:val="single" w:sz="4" w:space="0" w:color="auto"/>
            </w:tcBorders>
          </w:tcPr>
          <w:p w:rsidR="00F83F3F" w:rsidRPr="00A60B05" w:rsidRDefault="00F83F3F" w:rsidP="00DB51C8">
            <w:pPr>
              <w:widowControl/>
              <w:spacing w:line="440" w:lineRule="exact"/>
              <w:rPr>
                <w:rFonts w:ascii="仿宋_GB2312" w:eastAsia="仿宋_GB2312" w:hAnsi="仿宋"/>
                <w:sz w:val="24"/>
              </w:rPr>
            </w:pPr>
            <w:r w:rsidRPr="00A60B05">
              <w:rPr>
                <w:rFonts w:ascii="仿宋_GB2312" w:eastAsia="仿宋_GB2312" w:hAnsi="仿宋" w:hint="eastAsia"/>
                <w:sz w:val="24"/>
              </w:rPr>
              <w:t>1、软件质量技术标准按国家法律法规规定的标准2、供应商售后服务</w:t>
            </w:r>
            <w:r w:rsidR="00DB51C8" w:rsidRPr="00A60B05">
              <w:rPr>
                <w:rFonts w:ascii="仿宋_GB2312" w:eastAsia="仿宋_GB2312" w:hAnsi="仿宋" w:hint="eastAsia"/>
                <w:sz w:val="24"/>
              </w:rPr>
              <w:t>热线</w:t>
            </w:r>
            <w:r w:rsidRPr="00A60B05">
              <w:rPr>
                <w:rFonts w:ascii="仿宋_GB2312" w:eastAsia="仿宋_GB2312" w:hAnsi="仿宋" w:hint="eastAsia"/>
                <w:sz w:val="24"/>
              </w:rPr>
              <w:t>响应时间： 3小时内。否则，采购方可自行组织维修，费用由供应商承担。</w:t>
            </w:r>
          </w:p>
          <w:p w:rsidR="00FD5278" w:rsidRPr="00A60B05" w:rsidRDefault="00DB51C8" w:rsidP="00C16E52">
            <w:pPr>
              <w:snapToGrid w:val="0"/>
              <w:spacing w:beforeLines="50" w:line="440" w:lineRule="exact"/>
              <w:rPr>
                <w:rFonts w:ascii="仿宋" w:eastAsia="仿宋_GB2312" w:hAnsi="仿宋"/>
                <w:color w:val="000000"/>
                <w:sz w:val="24"/>
              </w:rPr>
            </w:pPr>
            <w:r w:rsidRPr="00A60B05">
              <w:rPr>
                <w:rFonts w:ascii="仿宋_GB2312" w:eastAsia="仿宋_GB2312" w:hAnsi="仿宋" w:hint="eastAsia"/>
                <w:sz w:val="24"/>
              </w:rPr>
              <w:t>2、提供2年软件加密锁硬件质保免费质保服务（不含加密锁丢失及人为原因损坏）</w:t>
            </w:r>
            <w:r w:rsidR="00F83F3F" w:rsidRPr="00A60B05">
              <w:rPr>
                <w:rFonts w:ascii="仿宋_GB2312" w:eastAsia="仿宋_GB2312" w:hAnsi="仿宋" w:hint="eastAsia"/>
                <w:sz w:val="24"/>
              </w:rPr>
              <w:t>；</w:t>
            </w:r>
          </w:p>
        </w:tc>
        <w:tc>
          <w:tcPr>
            <w:tcW w:w="1260" w:type="dxa"/>
            <w:tcBorders>
              <w:top w:val="single" w:sz="4" w:space="0" w:color="auto"/>
              <w:left w:val="single" w:sz="4" w:space="0" w:color="auto"/>
              <w:bottom w:val="single" w:sz="4" w:space="0" w:color="auto"/>
              <w:right w:val="single" w:sz="4" w:space="0" w:color="auto"/>
            </w:tcBorders>
          </w:tcPr>
          <w:p w:rsidR="00FD5278" w:rsidRPr="00FD5278" w:rsidRDefault="00FD5278" w:rsidP="00C16E52">
            <w:pPr>
              <w:snapToGrid w:val="0"/>
              <w:spacing w:beforeLines="50"/>
              <w:rPr>
                <w:rFonts w:ascii="仿宋" w:eastAsia="仿宋_GB2312" w:hAnsi="仿宋"/>
                <w:color w:val="000000"/>
                <w:sz w:val="30"/>
                <w:szCs w:val="30"/>
              </w:rPr>
            </w:pPr>
          </w:p>
        </w:tc>
        <w:tc>
          <w:tcPr>
            <w:tcW w:w="3020" w:type="dxa"/>
            <w:tcBorders>
              <w:top w:val="single" w:sz="4" w:space="0" w:color="auto"/>
              <w:left w:val="single" w:sz="4" w:space="0" w:color="auto"/>
              <w:bottom w:val="single" w:sz="4" w:space="0" w:color="auto"/>
              <w:right w:val="single" w:sz="4" w:space="0" w:color="auto"/>
            </w:tcBorders>
          </w:tcPr>
          <w:p w:rsidR="00FD5278" w:rsidRPr="00FD5278" w:rsidRDefault="00FD5278" w:rsidP="00C16E52">
            <w:pPr>
              <w:snapToGrid w:val="0"/>
              <w:spacing w:beforeLines="50"/>
              <w:rPr>
                <w:rFonts w:ascii="仿宋" w:eastAsia="仿宋_GB2312" w:hAnsi="仿宋"/>
                <w:color w:val="000000"/>
                <w:sz w:val="30"/>
                <w:szCs w:val="30"/>
              </w:rPr>
            </w:pPr>
          </w:p>
        </w:tc>
      </w:tr>
      <w:tr w:rsidR="00F83F3F" w:rsidRPr="00FD5278" w:rsidTr="00F83F3F">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F83F3F" w:rsidRPr="00F83F3F" w:rsidRDefault="00F83F3F" w:rsidP="00F83F3F">
            <w:pPr>
              <w:snapToGrid w:val="0"/>
              <w:jc w:val="center"/>
              <w:rPr>
                <w:rFonts w:ascii="仿宋" w:eastAsia="仿宋_GB2312" w:hAnsi="仿宋"/>
                <w:color w:val="000000"/>
                <w:sz w:val="30"/>
                <w:szCs w:val="30"/>
              </w:rPr>
            </w:pPr>
            <w:r>
              <w:rPr>
                <w:rFonts w:ascii="仿宋" w:eastAsia="仿宋_GB2312" w:hAnsi="仿宋" w:hint="eastAsia"/>
                <w:color w:val="000000"/>
                <w:sz w:val="30"/>
                <w:szCs w:val="30"/>
              </w:rPr>
              <w:t>培训</w:t>
            </w:r>
          </w:p>
        </w:tc>
        <w:tc>
          <w:tcPr>
            <w:tcW w:w="2700" w:type="dxa"/>
            <w:tcBorders>
              <w:top w:val="single" w:sz="4" w:space="0" w:color="auto"/>
              <w:left w:val="single" w:sz="4" w:space="0" w:color="auto"/>
              <w:bottom w:val="single" w:sz="4" w:space="0" w:color="auto"/>
              <w:right w:val="single" w:sz="4" w:space="0" w:color="auto"/>
            </w:tcBorders>
          </w:tcPr>
          <w:p w:rsidR="00F83F3F" w:rsidRPr="00A60B05" w:rsidRDefault="00F83F3F" w:rsidP="00F83F3F">
            <w:pPr>
              <w:widowControl/>
              <w:rPr>
                <w:rFonts w:ascii="仿宋_GB2312" w:eastAsia="仿宋_GB2312" w:hAnsi="仿宋"/>
                <w:sz w:val="24"/>
              </w:rPr>
            </w:pPr>
            <w:r w:rsidRPr="00A60B05">
              <w:rPr>
                <w:rFonts w:ascii="仿宋_GB2312" w:eastAsia="仿宋_GB2312" w:hAnsi="仿宋" w:hint="eastAsia"/>
                <w:sz w:val="24"/>
              </w:rPr>
              <w:t>提供免费培训服务。培训内容包括软件的日常使用操作、问题的处理等等。</w:t>
            </w:r>
          </w:p>
        </w:tc>
        <w:tc>
          <w:tcPr>
            <w:tcW w:w="1260" w:type="dxa"/>
            <w:tcBorders>
              <w:top w:val="single" w:sz="4" w:space="0" w:color="auto"/>
              <w:left w:val="single" w:sz="4" w:space="0" w:color="auto"/>
              <w:bottom w:val="single" w:sz="4" w:space="0" w:color="auto"/>
              <w:right w:val="single" w:sz="4" w:space="0" w:color="auto"/>
            </w:tcBorders>
          </w:tcPr>
          <w:p w:rsidR="00F83F3F" w:rsidRPr="00FD5278" w:rsidRDefault="00F83F3F" w:rsidP="00C16E52">
            <w:pPr>
              <w:snapToGrid w:val="0"/>
              <w:spacing w:beforeLines="50"/>
              <w:rPr>
                <w:rFonts w:ascii="仿宋" w:eastAsia="仿宋_GB2312" w:hAnsi="仿宋"/>
                <w:color w:val="000000"/>
                <w:sz w:val="30"/>
                <w:szCs w:val="30"/>
              </w:rPr>
            </w:pPr>
          </w:p>
        </w:tc>
        <w:tc>
          <w:tcPr>
            <w:tcW w:w="3020" w:type="dxa"/>
            <w:tcBorders>
              <w:top w:val="single" w:sz="4" w:space="0" w:color="auto"/>
              <w:left w:val="single" w:sz="4" w:space="0" w:color="auto"/>
              <w:bottom w:val="single" w:sz="4" w:space="0" w:color="auto"/>
              <w:right w:val="single" w:sz="4" w:space="0" w:color="auto"/>
            </w:tcBorders>
          </w:tcPr>
          <w:p w:rsidR="00F83F3F" w:rsidRPr="00FD5278" w:rsidRDefault="00F83F3F" w:rsidP="00C16E52">
            <w:pPr>
              <w:snapToGrid w:val="0"/>
              <w:spacing w:beforeLines="50"/>
              <w:rPr>
                <w:rFonts w:ascii="仿宋" w:eastAsia="仿宋_GB2312" w:hAnsi="仿宋"/>
                <w:color w:val="000000"/>
                <w:sz w:val="30"/>
                <w:szCs w:val="30"/>
              </w:rPr>
            </w:pPr>
          </w:p>
        </w:tc>
      </w:tr>
    </w:tbl>
    <w:p w:rsidR="00FE6063" w:rsidRDefault="00FE6063" w:rsidP="00C16E52">
      <w:pPr>
        <w:snapToGrid w:val="0"/>
        <w:spacing w:beforeLines="50"/>
        <w:rPr>
          <w:rFonts w:ascii="仿宋" w:eastAsia="仿宋_GB2312" w:hAnsi="仿宋"/>
          <w:color w:val="000000"/>
          <w:sz w:val="30"/>
          <w:szCs w:val="30"/>
        </w:rPr>
      </w:pPr>
    </w:p>
    <w:p w:rsidR="00FD5278" w:rsidRPr="00FD5278" w:rsidRDefault="00FD5278" w:rsidP="00C16E52">
      <w:pPr>
        <w:snapToGrid w:val="0"/>
        <w:spacing w:beforeLines="50"/>
        <w:rPr>
          <w:rFonts w:ascii="仿宋" w:eastAsia="仿宋_GB2312" w:hAnsi="仿宋"/>
          <w:color w:val="000000"/>
          <w:sz w:val="30"/>
          <w:szCs w:val="30"/>
          <w:u w:val="single"/>
        </w:rPr>
      </w:pPr>
      <w:r w:rsidRPr="00FD5278">
        <w:rPr>
          <w:rFonts w:ascii="仿宋" w:eastAsia="仿宋_GB2312" w:hAnsi="仿宋" w:hint="eastAsia"/>
          <w:color w:val="000000"/>
          <w:sz w:val="30"/>
          <w:szCs w:val="30"/>
        </w:rPr>
        <w:t>全权代表签名：</w:t>
      </w:r>
      <w:r w:rsidRPr="00FD5278">
        <w:rPr>
          <w:rFonts w:ascii="仿宋" w:eastAsia="仿宋_GB2312" w:hAnsi="仿宋" w:hint="eastAsia"/>
          <w:color w:val="000000"/>
          <w:sz w:val="30"/>
          <w:szCs w:val="30"/>
          <w:u w:val="single"/>
        </w:rPr>
        <w:t xml:space="preserve">           </w:t>
      </w:r>
      <w:r w:rsidRPr="00FD5278">
        <w:rPr>
          <w:rFonts w:ascii="仿宋" w:eastAsia="仿宋_GB2312" w:hAnsi="仿宋" w:hint="eastAsia"/>
          <w:color w:val="000000"/>
          <w:sz w:val="30"/>
          <w:szCs w:val="30"/>
        </w:rPr>
        <w:t xml:space="preserve">               </w:t>
      </w:r>
      <w:r w:rsidRPr="00FD5278">
        <w:rPr>
          <w:rFonts w:ascii="仿宋" w:eastAsia="仿宋_GB2312" w:hAnsi="仿宋" w:hint="eastAsia"/>
          <w:color w:val="000000"/>
          <w:sz w:val="30"/>
          <w:szCs w:val="30"/>
        </w:rPr>
        <w:t>日期：</w:t>
      </w:r>
      <w:r w:rsidRPr="00FD5278">
        <w:rPr>
          <w:rFonts w:ascii="仿宋" w:eastAsia="仿宋_GB2312" w:hAnsi="仿宋" w:hint="eastAsia"/>
          <w:color w:val="000000"/>
          <w:sz w:val="30"/>
          <w:szCs w:val="30"/>
          <w:u w:val="single"/>
        </w:rPr>
        <w:t xml:space="preserve">         </w:t>
      </w:r>
    </w:p>
    <w:p w:rsidR="00FD5278" w:rsidRPr="00FD5278" w:rsidRDefault="00FD5278" w:rsidP="00FD5278">
      <w:pPr>
        <w:snapToGrid w:val="0"/>
        <w:spacing w:before="295" w:after="295"/>
        <w:rPr>
          <w:rFonts w:ascii="仿宋" w:eastAsia="仿宋" w:hAnsi="仿宋"/>
          <w:sz w:val="30"/>
          <w:szCs w:val="30"/>
          <w:lang/>
        </w:rPr>
      </w:pPr>
      <w:r w:rsidRPr="00FD5278">
        <w:rPr>
          <w:rFonts w:ascii="宋体" w:eastAsia="仿宋_GB2312" w:hAnsi="宋体"/>
          <w:color w:val="000000"/>
          <w:sz w:val="30"/>
          <w:szCs w:val="30"/>
          <w:lang/>
        </w:rPr>
        <w:br w:type="page"/>
      </w:r>
      <w:r w:rsidRPr="00FD5278">
        <w:rPr>
          <w:rFonts w:ascii="仿宋" w:eastAsia="仿宋" w:hAnsi="仿宋" w:hint="eastAsia"/>
          <w:sz w:val="30"/>
          <w:szCs w:val="30"/>
          <w:lang/>
        </w:rPr>
        <w:lastRenderedPageBreak/>
        <w:t>附件</w:t>
      </w:r>
      <w:r w:rsidR="006C4D60">
        <w:rPr>
          <w:rFonts w:ascii="仿宋" w:eastAsia="仿宋" w:hAnsi="仿宋" w:hint="eastAsia"/>
          <w:sz w:val="30"/>
          <w:szCs w:val="30"/>
          <w:lang/>
        </w:rPr>
        <w:t>5</w:t>
      </w:r>
      <w:r w:rsidRPr="00FD5278">
        <w:rPr>
          <w:rFonts w:ascii="仿宋" w:eastAsia="仿宋" w:hAnsi="仿宋" w:hint="eastAsia"/>
          <w:sz w:val="30"/>
          <w:szCs w:val="30"/>
          <w:lang/>
        </w:rPr>
        <w:t>：</w:t>
      </w:r>
    </w:p>
    <w:p w:rsidR="00FD5278" w:rsidRPr="00FD5278" w:rsidRDefault="00FD5278" w:rsidP="00FD5278">
      <w:pPr>
        <w:snapToGrid w:val="0"/>
        <w:spacing w:before="295" w:after="295"/>
        <w:jc w:val="center"/>
        <w:rPr>
          <w:rFonts w:ascii="仿宋" w:eastAsia="仿宋" w:hAnsi="仿宋"/>
          <w:b/>
          <w:sz w:val="36"/>
          <w:szCs w:val="36"/>
          <w:lang/>
        </w:rPr>
      </w:pPr>
      <w:r w:rsidRPr="00FD5278">
        <w:rPr>
          <w:rFonts w:ascii="仿宋" w:eastAsia="仿宋" w:hAnsi="仿宋" w:hint="eastAsia"/>
          <w:b/>
          <w:sz w:val="36"/>
          <w:szCs w:val="36"/>
          <w:lang/>
        </w:rPr>
        <w:t xml:space="preserve">  报 价</w:t>
      </w:r>
      <w:r w:rsidR="004506D4">
        <w:rPr>
          <w:rFonts w:ascii="仿宋" w:eastAsia="仿宋" w:hAnsi="仿宋" w:hint="eastAsia"/>
          <w:b/>
          <w:sz w:val="36"/>
          <w:szCs w:val="36"/>
          <w:lang/>
        </w:rPr>
        <w:t xml:space="preserve"> </w:t>
      </w:r>
      <w:proofErr w:type="gramStart"/>
      <w:r w:rsidRPr="00FD5278">
        <w:rPr>
          <w:rFonts w:ascii="仿宋" w:eastAsia="仿宋" w:hAnsi="仿宋" w:hint="eastAsia"/>
          <w:b/>
          <w:sz w:val="36"/>
          <w:szCs w:val="36"/>
          <w:lang/>
        </w:rPr>
        <w:t>一</w:t>
      </w:r>
      <w:proofErr w:type="gramEnd"/>
      <w:r w:rsidRPr="00FD5278">
        <w:rPr>
          <w:rFonts w:ascii="仿宋" w:eastAsia="仿宋" w:hAnsi="仿宋" w:hint="eastAsia"/>
          <w:b/>
          <w:sz w:val="36"/>
          <w:szCs w:val="36"/>
          <w:lang/>
        </w:rPr>
        <w:t xml:space="preserve"> </w:t>
      </w:r>
      <w:proofErr w:type="gramStart"/>
      <w:r w:rsidRPr="00FD5278">
        <w:rPr>
          <w:rFonts w:ascii="仿宋" w:eastAsia="仿宋" w:hAnsi="仿宋" w:hint="eastAsia"/>
          <w:b/>
          <w:sz w:val="36"/>
          <w:szCs w:val="36"/>
          <w:lang/>
        </w:rPr>
        <w:t>览</w:t>
      </w:r>
      <w:proofErr w:type="gramEnd"/>
      <w:r w:rsidRPr="00FD5278">
        <w:rPr>
          <w:rFonts w:ascii="仿宋" w:eastAsia="仿宋" w:hAnsi="仿宋" w:hint="eastAsia"/>
          <w:b/>
          <w:sz w:val="36"/>
          <w:szCs w:val="36"/>
          <w:lang/>
        </w:rPr>
        <w:t xml:space="preserve"> </w:t>
      </w:r>
      <w:r w:rsidRPr="00FD5278">
        <w:rPr>
          <w:rFonts w:ascii="仿宋" w:eastAsia="仿宋" w:hAnsi="仿宋" w:hint="eastAsia"/>
          <w:b/>
          <w:sz w:val="36"/>
          <w:szCs w:val="36"/>
          <w:lang/>
        </w:rPr>
        <w:t>表</w:t>
      </w:r>
    </w:p>
    <w:p w:rsidR="00FD5278" w:rsidRDefault="00FD5278" w:rsidP="00FD5278">
      <w:pPr>
        <w:snapToGrid w:val="0"/>
        <w:spacing w:line="600" w:lineRule="exact"/>
        <w:rPr>
          <w:rFonts w:ascii="仿宋" w:eastAsia="仿宋" w:hAnsi="仿宋"/>
          <w:sz w:val="30"/>
          <w:szCs w:val="30"/>
        </w:rPr>
      </w:pPr>
      <w:r w:rsidRPr="00FD5278">
        <w:rPr>
          <w:rFonts w:ascii="仿宋" w:eastAsia="仿宋" w:hAnsi="仿宋" w:hint="eastAsia"/>
          <w:sz w:val="30"/>
          <w:szCs w:val="30"/>
        </w:rPr>
        <w:t>供应商全称（公章）：</w:t>
      </w:r>
      <w:r w:rsidRPr="00FD5278">
        <w:rPr>
          <w:rFonts w:ascii="仿宋" w:eastAsia="仿宋" w:hAnsi="仿宋" w:hint="eastAsia"/>
          <w:sz w:val="30"/>
          <w:szCs w:val="30"/>
          <w:u w:val="single"/>
        </w:rPr>
        <w:t xml:space="preserve">                   </w:t>
      </w:r>
      <w:r w:rsidRPr="00FD5278">
        <w:rPr>
          <w:rFonts w:ascii="仿宋" w:eastAsia="仿宋" w:hAnsi="仿宋" w:hint="eastAsia"/>
          <w:sz w:val="30"/>
          <w:szCs w:val="30"/>
        </w:rPr>
        <w:t xml:space="preserve"> </w:t>
      </w:r>
    </w:p>
    <w:p w:rsidR="00FB3748" w:rsidRPr="00FD5278" w:rsidRDefault="00FB3748" w:rsidP="00FD5278">
      <w:pPr>
        <w:snapToGrid w:val="0"/>
        <w:spacing w:line="600" w:lineRule="exact"/>
        <w:rPr>
          <w:rFonts w:ascii="仿宋" w:eastAsia="仿宋" w:hAnsi="仿宋"/>
          <w:sz w:val="30"/>
          <w:szCs w:val="30"/>
        </w:rPr>
      </w:pPr>
    </w:p>
    <w:tbl>
      <w:tblPr>
        <w:tblW w:w="906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16"/>
        <w:gridCol w:w="1086"/>
        <w:gridCol w:w="1032"/>
        <w:gridCol w:w="1081"/>
        <w:gridCol w:w="1605"/>
        <w:gridCol w:w="1003"/>
        <w:gridCol w:w="1209"/>
        <w:gridCol w:w="1534"/>
      </w:tblGrid>
      <w:tr w:rsidR="00FD5278" w:rsidRPr="00FD5278" w:rsidTr="001D365B">
        <w:trPr>
          <w:trHeight w:val="566"/>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货物名称</w:t>
            </w:r>
          </w:p>
        </w:tc>
        <w:tc>
          <w:tcPr>
            <w:tcW w:w="1032"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品牌</w:t>
            </w:r>
          </w:p>
        </w:tc>
        <w:tc>
          <w:tcPr>
            <w:tcW w:w="1081"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产地</w:t>
            </w:r>
          </w:p>
        </w:tc>
        <w:tc>
          <w:tcPr>
            <w:tcW w:w="1605"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规格型号</w:t>
            </w:r>
          </w:p>
        </w:tc>
        <w:tc>
          <w:tcPr>
            <w:tcW w:w="1003"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数量</w:t>
            </w:r>
          </w:p>
        </w:tc>
        <w:tc>
          <w:tcPr>
            <w:tcW w:w="1209"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单价</w:t>
            </w:r>
          </w:p>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（元）</w:t>
            </w:r>
          </w:p>
        </w:tc>
        <w:tc>
          <w:tcPr>
            <w:tcW w:w="1534"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投标总价</w:t>
            </w:r>
          </w:p>
          <w:p w:rsidR="00FD5278" w:rsidRPr="00FD5278" w:rsidRDefault="00FD5278" w:rsidP="00FD5278">
            <w:pPr>
              <w:snapToGrid w:val="0"/>
              <w:spacing w:before="50" w:after="50" w:line="400" w:lineRule="exact"/>
              <w:jc w:val="center"/>
              <w:rPr>
                <w:rFonts w:ascii="仿宋" w:eastAsia="仿宋" w:hAnsi="仿宋"/>
                <w:b/>
                <w:sz w:val="30"/>
                <w:szCs w:val="30"/>
              </w:rPr>
            </w:pPr>
            <w:r w:rsidRPr="00FD5278">
              <w:rPr>
                <w:rFonts w:ascii="仿宋" w:eastAsia="仿宋" w:hAnsi="仿宋" w:hint="eastAsia"/>
                <w:b/>
                <w:sz w:val="30"/>
                <w:szCs w:val="30"/>
              </w:rPr>
              <w:t>（元）</w:t>
            </w:r>
          </w:p>
        </w:tc>
      </w:tr>
      <w:tr w:rsidR="00FD5278" w:rsidRPr="00FD5278" w:rsidTr="001D365B">
        <w:trPr>
          <w:trHeight w:val="566"/>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32"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81"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605"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03"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209"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534"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r>
      <w:tr w:rsidR="00FD5278" w:rsidRPr="00FD5278" w:rsidTr="001D365B">
        <w:trPr>
          <w:trHeight w:val="566"/>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32"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81"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605"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03"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209"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534"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r>
      <w:tr w:rsidR="00FD5278" w:rsidRPr="00FD5278" w:rsidTr="001D365B">
        <w:trPr>
          <w:trHeight w:val="566"/>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32"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81"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605"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003"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209"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50" w:after="50" w:line="400" w:lineRule="exact"/>
              <w:jc w:val="center"/>
              <w:rPr>
                <w:rFonts w:ascii="仿宋" w:eastAsia="仿宋" w:hAnsi="仿宋"/>
                <w:b/>
                <w:sz w:val="30"/>
                <w:szCs w:val="30"/>
              </w:rPr>
            </w:pPr>
          </w:p>
        </w:tc>
        <w:tc>
          <w:tcPr>
            <w:tcW w:w="1534" w:type="dxa"/>
            <w:tcBorders>
              <w:top w:val="single" w:sz="4" w:space="0" w:color="auto"/>
              <w:left w:val="single" w:sz="4" w:space="0" w:color="auto"/>
              <w:bottom w:val="single" w:sz="4" w:space="0" w:color="auto"/>
              <w:right w:val="single" w:sz="4" w:space="0" w:color="auto"/>
            </w:tcBorders>
            <w:vAlign w:val="center"/>
          </w:tcPr>
          <w:p w:rsidR="00FD5278" w:rsidRPr="00FD5278" w:rsidRDefault="00FD5278" w:rsidP="00FD5278">
            <w:pPr>
              <w:snapToGrid w:val="0"/>
              <w:spacing w:before="50" w:after="50" w:line="400" w:lineRule="exact"/>
              <w:jc w:val="center"/>
              <w:rPr>
                <w:rFonts w:ascii="仿宋" w:eastAsia="仿宋" w:hAnsi="仿宋"/>
                <w:b/>
                <w:sz w:val="30"/>
                <w:szCs w:val="30"/>
              </w:rPr>
            </w:pPr>
          </w:p>
        </w:tc>
      </w:tr>
      <w:tr w:rsidR="00FD5278" w:rsidRPr="00FD5278" w:rsidTr="001D365B">
        <w:trPr>
          <w:trHeight w:val="539"/>
          <w:jc w:val="center"/>
        </w:trPr>
        <w:tc>
          <w:tcPr>
            <w:tcW w:w="9066" w:type="dxa"/>
            <w:gridSpan w:val="8"/>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50" w:after="50" w:line="400" w:lineRule="exact"/>
              <w:rPr>
                <w:rFonts w:ascii="仿宋" w:eastAsia="仿宋" w:hAnsi="仿宋"/>
                <w:sz w:val="30"/>
                <w:szCs w:val="30"/>
              </w:rPr>
            </w:pPr>
            <w:r w:rsidRPr="00FD5278">
              <w:rPr>
                <w:rFonts w:ascii="仿宋" w:eastAsia="仿宋" w:hAnsi="仿宋" w:hint="eastAsia"/>
                <w:sz w:val="30"/>
                <w:szCs w:val="30"/>
              </w:rPr>
              <w:t>合计金额大写：                     小写： ￥</w:t>
            </w:r>
            <w:r w:rsidRPr="00FD5278">
              <w:rPr>
                <w:rFonts w:ascii="仿宋" w:eastAsia="仿宋" w:hAnsi="仿宋" w:hint="eastAsia"/>
                <w:sz w:val="30"/>
                <w:szCs w:val="30"/>
                <w:u w:val="single"/>
              </w:rPr>
              <w:t xml:space="preserve">        </w:t>
            </w:r>
          </w:p>
        </w:tc>
      </w:tr>
      <w:tr w:rsidR="00FD5278" w:rsidRPr="00FD5278" w:rsidTr="001D365B">
        <w:trPr>
          <w:trHeight w:val="539"/>
          <w:jc w:val="center"/>
        </w:trPr>
        <w:tc>
          <w:tcPr>
            <w:tcW w:w="516" w:type="dxa"/>
            <w:tcBorders>
              <w:top w:val="single" w:sz="4" w:space="0" w:color="auto"/>
              <w:left w:val="single" w:sz="4" w:space="0" w:color="auto"/>
              <w:bottom w:val="single" w:sz="4" w:space="0" w:color="auto"/>
              <w:right w:val="single" w:sz="4" w:space="0" w:color="auto"/>
            </w:tcBorders>
          </w:tcPr>
          <w:p w:rsidR="00FD5278" w:rsidRPr="00FD5278" w:rsidRDefault="00FD5278" w:rsidP="00FD5278">
            <w:pPr>
              <w:snapToGrid w:val="0"/>
              <w:spacing w:before="50" w:after="50" w:line="400" w:lineRule="exact"/>
              <w:rPr>
                <w:rFonts w:ascii="仿宋" w:eastAsia="仿宋" w:hAnsi="仿宋"/>
                <w:sz w:val="30"/>
                <w:szCs w:val="30"/>
              </w:rPr>
            </w:pPr>
          </w:p>
          <w:p w:rsidR="00FD5278" w:rsidRPr="00FD5278" w:rsidRDefault="00FD5278" w:rsidP="00FD5278">
            <w:pPr>
              <w:snapToGrid w:val="0"/>
              <w:spacing w:before="50" w:after="50" w:line="400" w:lineRule="exact"/>
              <w:rPr>
                <w:rFonts w:ascii="仿宋" w:eastAsia="仿宋" w:hAnsi="仿宋"/>
                <w:sz w:val="30"/>
                <w:szCs w:val="30"/>
              </w:rPr>
            </w:pPr>
            <w:r w:rsidRPr="00FD5278">
              <w:rPr>
                <w:rFonts w:ascii="仿宋" w:eastAsia="仿宋" w:hAnsi="仿宋" w:hint="eastAsia"/>
                <w:sz w:val="30"/>
                <w:szCs w:val="30"/>
              </w:rPr>
              <w:t>备注</w:t>
            </w:r>
          </w:p>
        </w:tc>
        <w:tc>
          <w:tcPr>
            <w:tcW w:w="8550" w:type="dxa"/>
            <w:gridSpan w:val="7"/>
            <w:tcBorders>
              <w:top w:val="single" w:sz="4" w:space="0" w:color="auto"/>
              <w:left w:val="single" w:sz="4" w:space="0" w:color="auto"/>
              <w:bottom w:val="single" w:sz="4" w:space="0" w:color="auto"/>
              <w:right w:val="single" w:sz="4" w:space="0" w:color="auto"/>
            </w:tcBorders>
          </w:tcPr>
          <w:p w:rsidR="00FB3748" w:rsidRPr="00C448E4" w:rsidRDefault="00FB3748" w:rsidP="00FB3748">
            <w:pPr>
              <w:snapToGrid w:val="0"/>
              <w:spacing w:before="50" w:after="50" w:line="580" w:lineRule="exact"/>
              <w:jc w:val="left"/>
              <w:rPr>
                <w:rFonts w:ascii="仿宋" w:eastAsia="仿宋" w:hAnsi="仿宋"/>
                <w:szCs w:val="28"/>
              </w:rPr>
            </w:pPr>
            <w:r w:rsidRPr="00C448E4">
              <w:rPr>
                <w:rFonts w:ascii="仿宋" w:eastAsia="仿宋" w:hAnsi="仿宋" w:hint="eastAsia"/>
                <w:szCs w:val="28"/>
              </w:rPr>
              <w:t>1、此表报价单可按项目的明细情况列项填报。</w:t>
            </w:r>
          </w:p>
          <w:p w:rsidR="00FD5278" w:rsidRPr="00FD5278" w:rsidRDefault="00FB3748" w:rsidP="00293F2F">
            <w:pPr>
              <w:snapToGrid w:val="0"/>
              <w:spacing w:before="50" w:after="50" w:line="580" w:lineRule="exact"/>
              <w:jc w:val="left"/>
              <w:rPr>
                <w:rFonts w:ascii="仿宋" w:eastAsia="仿宋" w:hAnsi="仿宋"/>
                <w:sz w:val="30"/>
                <w:szCs w:val="30"/>
              </w:rPr>
            </w:pPr>
            <w:r w:rsidRPr="00C448E4">
              <w:rPr>
                <w:rFonts w:ascii="仿宋" w:eastAsia="仿宋" w:hAnsi="仿宋" w:hint="eastAsia"/>
                <w:szCs w:val="28"/>
              </w:rPr>
              <w:t>2、</w:t>
            </w:r>
            <w:r w:rsidR="001D365B" w:rsidRPr="00C448E4">
              <w:rPr>
                <w:rFonts w:ascii="仿宋" w:eastAsia="仿宋" w:hAnsi="仿宋" w:hint="eastAsia"/>
                <w:szCs w:val="28"/>
              </w:rPr>
              <w:t>响应总价</w:t>
            </w:r>
            <w:r w:rsidR="00164B67" w:rsidRPr="00C448E4">
              <w:rPr>
                <w:rFonts w:ascii="仿宋" w:eastAsia="仿宋" w:hAnsi="仿宋" w:hint="eastAsia"/>
                <w:szCs w:val="28"/>
              </w:rPr>
              <w:t>即报价，</w:t>
            </w:r>
            <w:r w:rsidR="00293F2F" w:rsidRPr="00C448E4">
              <w:rPr>
                <w:rFonts w:ascii="仿宋" w:eastAsia="仿宋" w:hAnsi="仿宋" w:hint="eastAsia"/>
                <w:szCs w:val="28"/>
              </w:rPr>
              <w:t>应包括货款、标准附件、备品备件、专用工具、包装、运输、装卸、保险、税金、货到就位以及安装、调试、培训、保修等一切税金和费用。</w:t>
            </w:r>
          </w:p>
        </w:tc>
      </w:tr>
    </w:tbl>
    <w:p w:rsidR="00FD5278" w:rsidRPr="00FD5278" w:rsidRDefault="00FD5278" w:rsidP="00FD5278">
      <w:pPr>
        <w:snapToGrid w:val="0"/>
        <w:spacing w:before="240" w:after="50" w:line="400" w:lineRule="exact"/>
        <w:jc w:val="left"/>
        <w:rPr>
          <w:rFonts w:ascii="仿宋" w:eastAsia="仿宋" w:hAnsi="仿宋"/>
          <w:sz w:val="30"/>
          <w:szCs w:val="30"/>
        </w:rPr>
      </w:pPr>
      <w:r w:rsidRPr="00FD5278">
        <w:rPr>
          <w:rFonts w:ascii="仿宋" w:eastAsia="仿宋" w:hAnsi="仿宋" w:hint="eastAsia"/>
          <w:sz w:val="30"/>
          <w:szCs w:val="30"/>
        </w:rPr>
        <w:t>全权代表签名：</w:t>
      </w:r>
    </w:p>
    <w:p w:rsidR="00FD5278" w:rsidRPr="00FD5278" w:rsidRDefault="00FD5278" w:rsidP="00FD5278">
      <w:pPr>
        <w:snapToGrid w:val="0"/>
        <w:spacing w:before="240" w:after="50" w:line="400" w:lineRule="exact"/>
        <w:jc w:val="left"/>
        <w:rPr>
          <w:rFonts w:ascii="仿宋" w:eastAsia="仿宋" w:hAnsi="仿宋"/>
          <w:sz w:val="30"/>
          <w:szCs w:val="30"/>
        </w:rPr>
      </w:pPr>
      <w:r w:rsidRPr="00FD5278">
        <w:rPr>
          <w:rFonts w:ascii="仿宋" w:eastAsia="仿宋" w:hAnsi="仿宋" w:hint="eastAsia"/>
          <w:sz w:val="30"/>
          <w:szCs w:val="30"/>
        </w:rPr>
        <w:t>日期：</w:t>
      </w:r>
    </w:p>
    <w:p w:rsidR="00381FDB" w:rsidRDefault="00381FDB" w:rsidP="00424465">
      <w:pPr>
        <w:spacing w:before="240" w:after="60"/>
        <w:jc w:val="center"/>
        <w:outlineLvl w:val="0"/>
      </w:pPr>
    </w:p>
    <w:sectPr w:rsidR="00381FDB" w:rsidSect="00907D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CD3" w:rsidRDefault="00C54CD3">
      <w:r>
        <w:separator/>
      </w:r>
    </w:p>
  </w:endnote>
  <w:endnote w:type="continuationSeparator" w:id="0">
    <w:p w:rsidR="00C54CD3" w:rsidRDefault="00C54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64" w:rsidRDefault="00907D3F">
    <w:pPr>
      <w:pStyle w:val="aa"/>
      <w:framePr w:wrap="around" w:vAnchor="text" w:hAnchor="margin" w:xAlign="right" w:y="1"/>
      <w:rPr>
        <w:rStyle w:val="a9"/>
      </w:rPr>
    </w:pPr>
    <w:r>
      <w:fldChar w:fldCharType="begin"/>
    </w:r>
    <w:r w:rsidR="0055069D">
      <w:rPr>
        <w:rStyle w:val="a9"/>
      </w:rPr>
      <w:instrText xml:space="preserve">PAGE  </w:instrText>
    </w:r>
    <w:r>
      <w:fldChar w:fldCharType="end"/>
    </w:r>
  </w:p>
  <w:p w:rsidR="00A37664" w:rsidRDefault="00C54CD3">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64" w:rsidRDefault="00907D3F">
    <w:pPr>
      <w:pStyle w:val="aa"/>
      <w:framePr w:wrap="around" w:vAnchor="text" w:hAnchor="margin" w:xAlign="right" w:y="1"/>
      <w:rPr>
        <w:rStyle w:val="a9"/>
      </w:rPr>
    </w:pPr>
    <w:r>
      <w:fldChar w:fldCharType="begin"/>
    </w:r>
    <w:r w:rsidR="0055069D">
      <w:rPr>
        <w:rStyle w:val="a9"/>
      </w:rPr>
      <w:instrText xml:space="preserve">PAGE  </w:instrText>
    </w:r>
    <w:r>
      <w:fldChar w:fldCharType="separate"/>
    </w:r>
    <w:r w:rsidR="00A60B05">
      <w:rPr>
        <w:rStyle w:val="a9"/>
        <w:noProof/>
      </w:rPr>
      <w:t>9</w:t>
    </w:r>
    <w:r>
      <w:fldChar w:fldCharType="end"/>
    </w:r>
  </w:p>
  <w:p w:rsidR="00A37664" w:rsidRDefault="00C54CD3">
    <w:pPr>
      <w:pStyle w:val="aa"/>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64" w:rsidRDefault="00907D3F">
    <w:pPr>
      <w:pStyle w:val="aa"/>
      <w:framePr w:wrap="around" w:vAnchor="text" w:hAnchor="margin" w:xAlign="right" w:y="1"/>
      <w:rPr>
        <w:rStyle w:val="a9"/>
      </w:rPr>
    </w:pPr>
    <w:r>
      <w:fldChar w:fldCharType="begin"/>
    </w:r>
    <w:r w:rsidR="0055069D">
      <w:rPr>
        <w:rStyle w:val="a9"/>
      </w:rPr>
      <w:instrText xml:space="preserve">PAGE  </w:instrText>
    </w:r>
    <w:r>
      <w:fldChar w:fldCharType="separate"/>
    </w:r>
    <w:r w:rsidR="0055069D">
      <w:rPr>
        <w:rStyle w:val="a9"/>
      </w:rPr>
      <w:t>40</w:t>
    </w:r>
    <w:r>
      <w:fldChar w:fldCharType="end"/>
    </w:r>
  </w:p>
  <w:p w:rsidR="00A37664" w:rsidRDefault="00907D3F">
    <w:pPr>
      <w:pStyle w:val="aa"/>
      <w:ind w:right="360"/>
    </w:pPr>
    <w:r>
      <w:fldChar w:fldCharType="begin"/>
    </w:r>
    <w:r w:rsidR="0055069D">
      <w:rPr>
        <w:rStyle w:val="a9"/>
      </w:rPr>
      <w:instrText xml:space="preserve"> PAGE </w:instrText>
    </w:r>
    <w:r>
      <w:fldChar w:fldCharType="separate"/>
    </w:r>
    <w:r w:rsidR="0055069D">
      <w:rPr>
        <w:rStyle w:val="a9"/>
      </w:rPr>
      <w:t>40</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64" w:rsidRDefault="0055069D">
    <w:pPr>
      <w:pStyle w:val="aa"/>
      <w:framePr w:wrap="around" w:vAnchor="text" w:hAnchor="margin" w:xAlign="outside" w:y="1"/>
      <w:rPr>
        <w:rStyle w:val="a9"/>
        <w:rFonts w:ascii="宋体" w:hAnsi="宋体"/>
        <w:sz w:val="28"/>
        <w:szCs w:val="28"/>
      </w:rPr>
    </w:pPr>
    <w:r>
      <w:rPr>
        <w:rStyle w:val="a9"/>
        <w:rFonts w:ascii="宋体" w:hAnsi="宋体" w:hint="eastAsia"/>
        <w:sz w:val="28"/>
        <w:szCs w:val="28"/>
      </w:rPr>
      <w:t xml:space="preserve">— </w:t>
    </w:r>
    <w:r w:rsidR="00907D3F">
      <w:fldChar w:fldCharType="begin"/>
    </w:r>
    <w:r>
      <w:rPr>
        <w:rStyle w:val="a9"/>
      </w:rPr>
      <w:instrText xml:space="preserve"> PAGE </w:instrText>
    </w:r>
    <w:r w:rsidR="00907D3F">
      <w:fldChar w:fldCharType="separate"/>
    </w:r>
    <w:r w:rsidR="00C448E4">
      <w:rPr>
        <w:rStyle w:val="a9"/>
        <w:noProof/>
      </w:rPr>
      <w:t>12</w:t>
    </w:r>
    <w:r w:rsidR="00907D3F">
      <w:fldChar w:fldCharType="end"/>
    </w:r>
    <w:r>
      <w:rPr>
        <w:rStyle w:val="a9"/>
        <w:rFonts w:ascii="宋体" w:hAnsi="宋体" w:hint="eastAsia"/>
        <w:sz w:val="28"/>
        <w:szCs w:val="28"/>
      </w:rPr>
      <w:t xml:space="preserve"> —</w:t>
    </w:r>
  </w:p>
  <w:p w:rsidR="00A37664" w:rsidRDefault="00C54CD3" w:rsidP="00FD5278">
    <w:pPr>
      <w:pStyle w:val="aa"/>
      <w:ind w:right="720" w:firstLineChars="100" w:firstLine="18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64" w:rsidRDefault="0055069D">
    <w:pPr>
      <w:pStyle w:val="aa"/>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CD3" w:rsidRDefault="00C54CD3">
      <w:r>
        <w:separator/>
      </w:r>
    </w:p>
  </w:footnote>
  <w:footnote w:type="continuationSeparator" w:id="0">
    <w:p w:rsidR="00C54CD3" w:rsidRDefault="00C54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64" w:rsidRDefault="00C54CD3">
    <w:pPr>
      <w:pStyle w:val="a8"/>
      <w:pBdr>
        <w:bottom w:val="none" w:sz="0" w:space="0" w:color="auto"/>
      </w:pBdr>
      <w:jc w:val="both"/>
    </w:pPr>
  </w:p>
  <w:p w:rsidR="00A37664" w:rsidRDefault="00C54CD3">
    <w:pPr>
      <w:pStyle w:val="a8"/>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64" w:rsidRDefault="00C54CD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64" w:rsidRDefault="00C54CD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362E"/>
    <w:rsid w:val="000B14EF"/>
    <w:rsid w:val="000B7054"/>
    <w:rsid w:val="001076CF"/>
    <w:rsid w:val="00147B41"/>
    <w:rsid w:val="00164B67"/>
    <w:rsid w:val="0016710D"/>
    <w:rsid w:val="001759EB"/>
    <w:rsid w:val="00197A8A"/>
    <w:rsid w:val="001D2CA4"/>
    <w:rsid w:val="001D365B"/>
    <w:rsid w:val="001E59EE"/>
    <w:rsid w:val="00267D29"/>
    <w:rsid w:val="00274400"/>
    <w:rsid w:val="0029114C"/>
    <w:rsid w:val="00293F2F"/>
    <w:rsid w:val="002A5832"/>
    <w:rsid w:val="00306C01"/>
    <w:rsid w:val="00373C2A"/>
    <w:rsid w:val="00381FDB"/>
    <w:rsid w:val="003D3D34"/>
    <w:rsid w:val="00424465"/>
    <w:rsid w:val="00442401"/>
    <w:rsid w:val="004506D4"/>
    <w:rsid w:val="00457B38"/>
    <w:rsid w:val="00490A59"/>
    <w:rsid w:val="004932A7"/>
    <w:rsid w:val="004F7554"/>
    <w:rsid w:val="0050570C"/>
    <w:rsid w:val="00544526"/>
    <w:rsid w:val="0055069D"/>
    <w:rsid w:val="005969DE"/>
    <w:rsid w:val="005A669E"/>
    <w:rsid w:val="005E67EF"/>
    <w:rsid w:val="0060596C"/>
    <w:rsid w:val="00617B8A"/>
    <w:rsid w:val="006C4D60"/>
    <w:rsid w:val="006C4D76"/>
    <w:rsid w:val="006F10BB"/>
    <w:rsid w:val="00751647"/>
    <w:rsid w:val="00754CEF"/>
    <w:rsid w:val="007C24C5"/>
    <w:rsid w:val="007D7BE9"/>
    <w:rsid w:val="009052FB"/>
    <w:rsid w:val="00907D3F"/>
    <w:rsid w:val="009A6278"/>
    <w:rsid w:val="009F7797"/>
    <w:rsid w:val="00A60B05"/>
    <w:rsid w:val="00B4560B"/>
    <w:rsid w:val="00BA5309"/>
    <w:rsid w:val="00C16E52"/>
    <w:rsid w:val="00C22D28"/>
    <w:rsid w:val="00C2362E"/>
    <w:rsid w:val="00C448E4"/>
    <w:rsid w:val="00C54CD3"/>
    <w:rsid w:val="00DA73F3"/>
    <w:rsid w:val="00DB51C8"/>
    <w:rsid w:val="00DC5D29"/>
    <w:rsid w:val="00E3405C"/>
    <w:rsid w:val="00E91892"/>
    <w:rsid w:val="00F30638"/>
    <w:rsid w:val="00F51194"/>
    <w:rsid w:val="00F83F3F"/>
    <w:rsid w:val="00FA0DB9"/>
    <w:rsid w:val="00FB3748"/>
    <w:rsid w:val="00FD5278"/>
    <w:rsid w:val="00FD776F"/>
    <w:rsid w:val="00FE6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62E"/>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362E"/>
    <w:rPr>
      <w:color w:val="0000FF"/>
      <w:u w:val="single"/>
    </w:rPr>
  </w:style>
  <w:style w:type="character" w:customStyle="1" w:styleId="Char">
    <w:name w:val="纯文本 Char"/>
    <w:basedOn w:val="a0"/>
    <w:link w:val="a4"/>
    <w:rsid w:val="00C2362E"/>
    <w:rPr>
      <w:rFonts w:ascii="宋体" w:hAnsi="Courier New"/>
      <w:sz w:val="24"/>
      <w:szCs w:val="24"/>
    </w:rPr>
  </w:style>
  <w:style w:type="paragraph" w:styleId="a4">
    <w:name w:val="Plain Text"/>
    <w:basedOn w:val="a"/>
    <w:link w:val="Char"/>
    <w:rsid w:val="00C2362E"/>
    <w:pPr>
      <w:spacing w:beforeLines="50" w:afterLines="50" w:line="400" w:lineRule="atLeast"/>
    </w:pPr>
    <w:rPr>
      <w:rFonts w:ascii="宋体" w:eastAsiaTheme="minorEastAsia" w:hAnsi="Courier New" w:cstheme="minorBidi"/>
      <w:sz w:val="24"/>
    </w:rPr>
  </w:style>
  <w:style w:type="character" w:customStyle="1" w:styleId="Char1">
    <w:name w:val="纯文本 Char1"/>
    <w:basedOn w:val="a0"/>
    <w:uiPriority w:val="99"/>
    <w:semiHidden/>
    <w:rsid w:val="00C2362E"/>
    <w:rPr>
      <w:rFonts w:ascii="宋体" w:eastAsia="宋体" w:hAnsi="Courier New" w:cs="Courier New"/>
      <w:szCs w:val="21"/>
    </w:rPr>
  </w:style>
  <w:style w:type="paragraph" w:customStyle="1" w:styleId="a5">
    <w:name w:val="正文段"/>
    <w:basedOn w:val="a"/>
    <w:rsid w:val="00C2362E"/>
    <w:pPr>
      <w:widowControl/>
      <w:snapToGrid w:val="0"/>
      <w:spacing w:afterLines="50"/>
      <w:ind w:firstLineChars="200" w:firstLine="200"/>
    </w:pPr>
    <w:rPr>
      <w:kern w:val="0"/>
      <w:sz w:val="24"/>
      <w:szCs w:val="20"/>
    </w:rPr>
  </w:style>
  <w:style w:type="paragraph" w:styleId="a6">
    <w:name w:val="Normal (Web)"/>
    <w:basedOn w:val="a"/>
    <w:uiPriority w:val="99"/>
    <w:unhideWhenUsed/>
    <w:rsid w:val="00E91892"/>
    <w:pPr>
      <w:widowControl/>
      <w:spacing w:before="100" w:beforeAutospacing="1" w:after="100" w:afterAutospacing="1"/>
      <w:jc w:val="left"/>
    </w:pPr>
    <w:rPr>
      <w:rFonts w:ascii="宋体" w:hAnsi="宋体" w:cs="宋体"/>
      <w:kern w:val="0"/>
      <w:sz w:val="24"/>
    </w:rPr>
  </w:style>
  <w:style w:type="paragraph" w:styleId="a7">
    <w:name w:val="Title"/>
    <w:basedOn w:val="a"/>
    <w:next w:val="a"/>
    <w:link w:val="Char0"/>
    <w:uiPriority w:val="10"/>
    <w:qFormat/>
    <w:rsid w:val="00FD5278"/>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7"/>
    <w:uiPriority w:val="10"/>
    <w:rsid w:val="00FD5278"/>
    <w:rPr>
      <w:rFonts w:asciiTheme="majorHAnsi" w:eastAsia="宋体" w:hAnsiTheme="majorHAnsi" w:cstheme="majorBidi"/>
      <w:b/>
      <w:bCs/>
      <w:sz w:val="32"/>
      <w:szCs w:val="32"/>
    </w:rPr>
  </w:style>
  <w:style w:type="character" w:customStyle="1" w:styleId="Char2">
    <w:name w:val="页眉 Char"/>
    <w:link w:val="a8"/>
    <w:rsid w:val="00FD5278"/>
    <w:rPr>
      <w:sz w:val="18"/>
      <w:szCs w:val="18"/>
    </w:rPr>
  </w:style>
  <w:style w:type="character" w:styleId="a9">
    <w:name w:val="page number"/>
    <w:basedOn w:val="a0"/>
    <w:rsid w:val="00FD5278"/>
  </w:style>
  <w:style w:type="character" w:customStyle="1" w:styleId="Char3">
    <w:name w:val="页脚 Char"/>
    <w:link w:val="aa"/>
    <w:rsid w:val="00FD5278"/>
    <w:rPr>
      <w:sz w:val="18"/>
      <w:szCs w:val="18"/>
    </w:rPr>
  </w:style>
  <w:style w:type="paragraph" w:styleId="aa">
    <w:name w:val="footer"/>
    <w:basedOn w:val="a"/>
    <w:link w:val="Char3"/>
    <w:rsid w:val="00FD52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FD5278"/>
    <w:rPr>
      <w:rFonts w:ascii="Times New Roman" w:eastAsia="宋体" w:hAnsi="Times New Roman" w:cs="Times New Roman"/>
      <w:sz w:val="18"/>
      <w:szCs w:val="18"/>
    </w:rPr>
  </w:style>
  <w:style w:type="paragraph" w:styleId="a8">
    <w:name w:val="header"/>
    <w:basedOn w:val="a"/>
    <w:link w:val="Char2"/>
    <w:rsid w:val="00FD52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FD527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62E"/>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362E"/>
    <w:rPr>
      <w:color w:val="0000FF"/>
      <w:u w:val="single"/>
    </w:rPr>
  </w:style>
  <w:style w:type="character" w:customStyle="1" w:styleId="Char">
    <w:name w:val="纯文本 Char"/>
    <w:basedOn w:val="a0"/>
    <w:link w:val="a4"/>
    <w:rsid w:val="00C2362E"/>
    <w:rPr>
      <w:rFonts w:ascii="宋体" w:hAnsi="Courier New"/>
      <w:sz w:val="24"/>
      <w:szCs w:val="24"/>
    </w:rPr>
  </w:style>
  <w:style w:type="paragraph" w:styleId="a4">
    <w:name w:val="Plain Text"/>
    <w:basedOn w:val="a"/>
    <w:link w:val="Char"/>
    <w:rsid w:val="00C2362E"/>
    <w:pPr>
      <w:spacing w:beforeLines="50" w:afterLines="50" w:line="400" w:lineRule="atLeast"/>
    </w:pPr>
    <w:rPr>
      <w:rFonts w:ascii="宋体" w:eastAsiaTheme="minorEastAsia" w:hAnsi="Courier New" w:cstheme="minorBidi"/>
      <w:sz w:val="24"/>
    </w:rPr>
  </w:style>
  <w:style w:type="character" w:customStyle="1" w:styleId="Char1">
    <w:name w:val="纯文本 Char1"/>
    <w:basedOn w:val="a0"/>
    <w:uiPriority w:val="99"/>
    <w:semiHidden/>
    <w:rsid w:val="00C2362E"/>
    <w:rPr>
      <w:rFonts w:ascii="宋体" w:eastAsia="宋体" w:hAnsi="Courier New" w:cs="Courier New"/>
      <w:szCs w:val="21"/>
    </w:rPr>
  </w:style>
  <w:style w:type="paragraph" w:customStyle="1" w:styleId="a5">
    <w:name w:val="正文段"/>
    <w:basedOn w:val="a"/>
    <w:rsid w:val="00C2362E"/>
    <w:pPr>
      <w:widowControl/>
      <w:snapToGrid w:val="0"/>
      <w:spacing w:afterLines="50"/>
      <w:ind w:firstLineChars="200" w:firstLine="200"/>
    </w:pPr>
    <w:rPr>
      <w:kern w:val="0"/>
      <w:sz w:val="24"/>
      <w:szCs w:val="20"/>
    </w:rPr>
  </w:style>
  <w:style w:type="paragraph" w:styleId="a6">
    <w:name w:val="Normal (Web)"/>
    <w:basedOn w:val="a"/>
    <w:uiPriority w:val="99"/>
    <w:unhideWhenUsed/>
    <w:rsid w:val="00E91892"/>
    <w:pPr>
      <w:widowControl/>
      <w:spacing w:before="100" w:beforeAutospacing="1" w:after="100" w:afterAutospacing="1"/>
      <w:jc w:val="left"/>
    </w:pPr>
    <w:rPr>
      <w:rFonts w:ascii="宋体" w:hAnsi="宋体" w:cs="宋体"/>
      <w:kern w:val="0"/>
      <w:sz w:val="24"/>
    </w:rPr>
  </w:style>
  <w:style w:type="paragraph" w:styleId="a7">
    <w:name w:val="Title"/>
    <w:basedOn w:val="a"/>
    <w:next w:val="a"/>
    <w:link w:val="Char0"/>
    <w:uiPriority w:val="10"/>
    <w:qFormat/>
    <w:rsid w:val="00FD5278"/>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7"/>
    <w:uiPriority w:val="10"/>
    <w:rsid w:val="00FD5278"/>
    <w:rPr>
      <w:rFonts w:asciiTheme="majorHAnsi" w:eastAsia="宋体" w:hAnsiTheme="majorHAnsi" w:cstheme="majorBidi"/>
      <w:b/>
      <w:bCs/>
      <w:sz w:val="32"/>
      <w:szCs w:val="32"/>
    </w:rPr>
  </w:style>
  <w:style w:type="character" w:customStyle="1" w:styleId="Char2">
    <w:name w:val="页眉 Char"/>
    <w:link w:val="a8"/>
    <w:rsid w:val="00FD5278"/>
    <w:rPr>
      <w:sz w:val="18"/>
      <w:szCs w:val="18"/>
    </w:rPr>
  </w:style>
  <w:style w:type="character" w:styleId="a9">
    <w:name w:val="page number"/>
    <w:basedOn w:val="a0"/>
    <w:rsid w:val="00FD5278"/>
  </w:style>
  <w:style w:type="character" w:customStyle="1" w:styleId="Char3">
    <w:name w:val="页脚 Char"/>
    <w:link w:val="aa"/>
    <w:rsid w:val="00FD5278"/>
    <w:rPr>
      <w:sz w:val="18"/>
      <w:szCs w:val="18"/>
    </w:rPr>
  </w:style>
  <w:style w:type="paragraph" w:styleId="aa">
    <w:name w:val="footer"/>
    <w:basedOn w:val="a"/>
    <w:link w:val="Char3"/>
    <w:rsid w:val="00FD52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FD5278"/>
    <w:rPr>
      <w:rFonts w:ascii="Times New Roman" w:eastAsia="宋体" w:hAnsi="Times New Roman" w:cs="Times New Roman"/>
      <w:sz w:val="18"/>
      <w:szCs w:val="18"/>
    </w:rPr>
  </w:style>
  <w:style w:type="paragraph" w:styleId="a8">
    <w:name w:val="header"/>
    <w:basedOn w:val="a"/>
    <w:link w:val="Char2"/>
    <w:rsid w:val="00FD52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FD527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28626421">
      <w:bodyDiv w:val="1"/>
      <w:marLeft w:val="0"/>
      <w:marRight w:val="0"/>
      <w:marTop w:val="0"/>
      <w:marBottom w:val="0"/>
      <w:divBdr>
        <w:top w:val="none" w:sz="0" w:space="0" w:color="auto"/>
        <w:left w:val="none" w:sz="0" w:space="0" w:color="auto"/>
        <w:bottom w:val="none" w:sz="0" w:space="0" w:color="auto"/>
        <w:right w:val="none" w:sz="0" w:space="0" w:color="auto"/>
      </w:divBdr>
    </w:div>
    <w:div w:id="21185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12</Pages>
  <Words>665</Words>
  <Characters>3791</Characters>
  <Application>Microsoft Office Word</Application>
  <DocSecurity>0</DocSecurity>
  <Lines>31</Lines>
  <Paragraphs>8</Paragraphs>
  <ScaleCrop>false</ScaleCrop>
  <Company>Sky123.Org</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dell</cp:lastModifiedBy>
  <cp:revision>54</cp:revision>
  <dcterms:created xsi:type="dcterms:W3CDTF">2016-10-08T00:50:00Z</dcterms:created>
  <dcterms:modified xsi:type="dcterms:W3CDTF">2016-10-13T06:04:00Z</dcterms:modified>
</cp:coreProperties>
</file>